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6569" w14:textId="7746B6A8" w:rsidR="00936B3E" w:rsidRDefault="00936B3E" w:rsidP="00936B3E">
      <w:pPr>
        <w:ind w:left="720" w:hanging="720"/>
        <w:jc w:val="center"/>
        <w:rPr>
          <w:rFonts w:ascii="Times New Roman" w:hAnsi="Times New Roman"/>
          <w:sz w:val="28"/>
          <w:szCs w:val="28"/>
        </w:rPr>
      </w:pPr>
      <w:r>
        <w:rPr>
          <w:rFonts w:ascii="Times New Roman" w:hAnsi="Times New Roman"/>
          <w:sz w:val="28"/>
          <w:szCs w:val="28"/>
        </w:rPr>
        <w:t>Philosophy of Psychology</w:t>
      </w:r>
    </w:p>
    <w:p w14:paraId="526F5B67" w14:textId="77777777" w:rsidR="00C64F4F" w:rsidRDefault="00C64F4F" w:rsidP="00936B3E">
      <w:pPr>
        <w:rPr>
          <w:rFonts w:ascii="Times New Roman" w:hAnsi="Times New Roman"/>
          <w:sz w:val="28"/>
          <w:szCs w:val="28"/>
        </w:rPr>
      </w:pPr>
    </w:p>
    <w:p w14:paraId="007E60C3" w14:textId="77777777" w:rsidR="008A200B" w:rsidRDefault="008A200B" w:rsidP="008A200B">
      <w:pPr>
        <w:jc w:val="center"/>
        <w:rPr>
          <w:rFonts w:ascii="Times New Roman" w:hAnsi="Times New Roman"/>
          <w:sz w:val="28"/>
          <w:szCs w:val="28"/>
        </w:rPr>
      </w:pPr>
      <w:r>
        <w:rPr>
          <w:rFonts w:ascii="Times New Roman" w:hAnsi="Times New Roman"/>
          <w:sz w:val="28"/>
          <w:szCs w:val="28"/>
        </w:rPr>
        <w:t>Ken Aizawa</w:t>
      </w:r>
      <w:bookmarkStart w:id="0" w:name="_GoBack"/>
      <w:bookmarkEnd w:id="0"/>
    </w:p>
    <w:p w14:paraId="7C9FBEAE" w14:textId="77777777" w:rsidR="00B63816" w:rsidRDefault="00B63816" w:rsidP="008A200B">
      <w:pPr>
        <w:jc w:val="center"/>
        <w:rPr>
          <w:rFonts w:ascii="Times New Roman" w:hAnsi="Times New Roman"/>
          <w:sz w:val="28"/>
          <w:szCs w:val="28"/>
        </w:rPr>
      </w:pPr>
    </w:p>
    <w:p w14:paraId="032D08D3" w14:textId="606A5C23" w:rsidR="008A200B" w:rsidRDefault="00936B3E" w:rsidP="008A200B">
      <w:pPr>
        <w:jc w:val="center"/>
        <w:rPr>
          <w:rFonts w:ascii="Times New Roman" w:hAnsi="Times New Roman"/>
          <w:sz w:val="28"/>
          <w:szCs w:val="28"/>
        </w:rPr>
      </w:pPr>
      <w:r>
        <w:rPr>
          <w:rFonts w:ascii="Times New Roman" w:hAnsi="Times New Roman"/>
          <w:sz w:val="28"/>
          <w:szCs w:val="28"/>
        </w:rPr>
        <w:t>Fall</w:t>
      </w:r>
      <w:r w:rsidR="00F863CA">
        <w:rPr>
          <w:rFonts w:ascii="Times New Roman" w:hAnsi="Times New Roman"/>
          <w:sz w:val="28"/>
          <w:szCs w:val="28"/>
        </w:rPr>
        <w:t xml:space="preserve"> 2014</w:t>
      </w:r>
    </w:p>
    <w:p w14:paraId="71B849F9" w14:textId="77777777" w:rsidR="00C80EED" w:rsidRDefault="00C80EED" w:rsidP="008A200B">
      <w:pPr>
        <w:jc w:val="center"/>
        <w:rPr>
          <w:rFonts w:ascii="Times New Roman" w:hAnsi="Times New Roman"/>
        </w:rPr>
      </w:pPr>
      <w:r>
        <w:rPr>
          <w:rFonts w:ascii="Times New Roman" w:hAnsi="Times New Roman"/>
          <w:sz w:val="28"/>
          <w:szCs w:val="28"/>
        </w:rPr>
        <w:t>Grading Policy</w:t>
      </w:r>
    </w:p>
    <w:p w14:paraId="45FACA4F" w14:textId="77777777" w:rsidR="00C80EED" w:rsidRDefault="00C80EED">
      <w:pPr>
        <w:jc w:val="both"/>
        <w:rPr>
          <w:rFonts w:ascii="Times New Roman" w:hAnsi="Times New Roman"/>
        </w:rPr>
      </w:pPr>
    </w:p>
    <w:p w14:paraId="1763075C" w14:textId="3CECD83E" w:rsidR="00B63816" w:rsidRDefault="00B63816">
      <w:pPr>
        <w:jc w:val="both"/>
        <w:rPr>
          <w:rFonts w:ascii="Times New Roman" w:hAnsi="Times New Roman"/>
        </w:rPr>
      </w:pPr>
      <w:r>
        <w:rPr>
          <w:rFonts w:ascii="Times New Roman" w:hAnsi="Times New Roman"/>
        </w:rPr>
        <w:t xml:space="preserve">Office: </w:t>
      </w:r>
      <w:r w:rsidR="005020CF">
        <w:rPr>
          <w:rFonts w:ascii="Times New Roman" w:hAnsi="Times New Roman"/>
        </w:rPr>
        <w:t>404 Conklin</w:t>
      </w:r>
    </w:p>
    <w:p w14:paraId="4D1E087F" w14:textId="75A6EFD4" w:rsidR="00B63816" w:rsidRDefault="005020CF">
      <w:pPr>
        <w:jc w:val="both"/>
        <w:rPr>
          <w:rFonts w:ascii="Times New Roman" w:hAnsi="Times New Roman"/>
        </w:rPr>
      </w:pPr>
      <w:r>
        <w:rPr>
          <w:rFonts w:ascii="Times New Roman" w:hAnsi="Times New Roman"/>
        </w:rPr>
        <w:t>Office hours: MW 8:30-10:00</w:t>
      </w:r>
      <w:r w:rsidR="00B63816">
        <w:rPr>
          <w:rFonts w:ascii="Times New Roman" w:hAnsi="Times New Roman"/>
        </w:rPr>
        <w:t xml:space="preserve"> and by appointment</w:t>
      </w:r>
    </w:p>
    <w:p w14:paraId="539EA239" w14:textId="0E523726" w:rsidR="00B63816" w:rsidRDefault="005020CF">
      <w:pPr>
        <w:jc w:val="both"/>
        <w:rPr>
          <w:rFonts w:ascii="Times New Roman" w:hAnsi="Times New Roman"/>
        </w:rPr>
      </w:pPr>
      <w:r>
        <w:rPr>
          <w:rFonts w:ascii="Times New Roman" w:hAnsi="Times New Roman"/>
        </w:rPr>
        <w:t>Phone: x-1391</w:t>
      </w:r>
    </w:p>
    <w:p w14:paraId="135434A9" w14:textId="7E9B88CA" w:rsidR="00B63816" w:rsidRDefault="005020CF">
      <w:pPr>
        <w:jc w:val="both"/>
        <w:rPr>
          <w:rFonts w:ascii="Times New Roman" w:hAnsi="Times New Roman"/>
        </w:rPr>
      </w:pPr>
      <w:r>
        <w:rPr>
          <w:rFonts w:ascii="Times New Roman" w:hAnsi="Times New Roman"/>
        </w:rPr>
        <w:t>E-mail: ken.aizawa@rutgers</w:t>
      </w:r>
      <w:r w:rsidR="00B63816">
        <w:rPr>
          <w:rFonts w:ascii="Times New Roman" w:hAnsi="Times New Roman"/>
        </w:rPr>
        <w:t>.edu</w:t>
      </w:r>
    </w:p>
    <w:p w14:paraId="630ADD95" w14:textId="4056C482" w:rsidR="00B63816" w:rsidRDefault="00B63816">
      <w:pPr>
        <w:jc w:val="both"/>
        <w:rPr>
          <w:rFonts w:ascii="Times New Roman" w:hAnsi="Times New Roman"/>
        </w:rPr>
      </w:pPr>
      <w:r>
        <w:rPr>
          <w:rFonts w:ascii="Times New Roman" w:hAnsi="Times New Roman"/>
        </w:rPr>
        <w:t>By far the best way to reach me is by e-mail.</w:t>
      </w:r>
    </w:p>
    <w:p w14:paraId="5550AEF1" w14:textId="77777777" w:rsidR="00B63816" w:rsidRDefault="00B63816">
      <w:pPr>
        <w:jc w:val="both"/>
        <w:rPr>
          <w:rFonts w:ascii="Times New Roman" w:hAnsi="Times New Roman"/>
        </w:rPr>
      </w:pPr>
    </w:p>
    <w:p w14:paraId="131BA394" w14:textId="3C4A8019" w:rsidR="00C2380F" w:rsidRDefault="00C2380F">
      <w:pPr>
        <w:jc w:val="both"/>
        <w:rPr>
          <w:rFonts w:ascii="Times New Roman" w:hAnsi="Times New Roman"/>
        </w:rPr>
      </w:pPr>
      <w:r>
        <w:rPr>
          <w:rFonts w:ascii="Times New Roman" w:hAnsi="Times New Roman"/>
          <w:b/>
        </w:rPr>
        <w:t>Learning Goals</w:t>
      </w:r>
      <w:r>
        <w:rPr>
          <w:rFonts w:ascii="Times New Roman" w:hAnsi="Times New Roman"/>
        </w:rPr>
        <w:t>:</w:t>
      </w:r>
    </w:p>
    <w:p w14:paraId="63F3D615" w14:textId="30486331" w:rsidR="00C2380F" w:rsidRPr="00C2380F" w:rsidRDefault="00C2380F" w:rsidP="00C2380F">
      <w:pPr>
        <w:jc w:val="both"/>
        <w:rPr>
          <w:rFonts w:ascii="Times New Roman" w:hAnsi="Times New Roman"/>
        </w:rPr>
      </w:pPr>
      <w:r>
        <w:rPr>
          <w:rFonts w:ascii="Times New Roman" w:hAnsi="Times New Roman"/>
        </w:rPr>
        <w:t>The goals of this course are to (1) familiarize students with the metaphysical,</w:t>
      </w:r>
      <w:r w:rsidRPr="00C2380F">
        <w:rPr>
          <w:rFonts w:ascii="Times New Roman" w:hAnsi="Times New Roman"/>
        </w:rPr>
        <w:t xml:space="preserve"> epistemological, </w:t>
      </w:r>
      <w:r>
        <w:rPr>
          <w:rFonts w:ascii="Times New Roman" w:hAnsi="Times New Roman"/>
        </w:rPr>
        <w:t xml:space="preserve">and psychological </w:t>
      </w:r>
      <w:r w:rsidRPr="00C2380F">
        <w:rPr>
          <w:rFonts w:ascii="Times New Roman" w:hAnsi="Times New Roman"/>
        </w:rPr>
        <w:t>issues</w:t>
      </w:r>
      <w:r>
        <w:rPr>
          <w:rFonts w:ascii="Times New Roman" w:hAnsi="Times New Roman"/>
        </w:rPr>
        <w:t xml:space="preserve"> concerning the global architecture of human cognition </w:t>
      </w:r>
      <w:r w:rsidRPr="00C2380F">
        <w:rPr>
          <w:rFonts w:ascii="Times New Roman" w:hAnsi="Times New Roman"/>
        </w:rPr>
        <w:t xml:space="preserve">and (2) providing students with the critical and analytical thinking skills that are necessary for assessing arguments </w:t>
      </w:r>
      <w:r>
        <w:rPr>
          <w:rFonts w:ascii="Times New Roman" w:hAnsi="Times New Roman"/>
        </w:rPr>
        <w:t>concerning the global architecture of human cognition.</w:t>
      </w:r>
    </w:p>
    <w:p w14:paraId="27EFF9AF" w14:textId="11210A8A" w:rsidR="00C2380F" w:rsidRPr="00C2380F" w:rsidRDefault="00C2380F">
      <w:pPr>
        <w:jc w:val="both"/>
        <w:rPr>
          <w:rFonts w:ascii="Times New Roman" w:hAnsi="Times New Roman"/>
        </w:rPr>
      </w:pPr>
      <w:r>
        <w:rPr>
          <w:rFonts w:ascii="Times New Roman" w:hAnsi="Times New Roman"/>
        </w:rPr>
        <w:t xml:space="preserve"> </w:t>
      </w:r>
    </w:p>
    <w:p w14:paraId="413020C6" w14:textId="77777777" w:rsidR="00C80EED" w:rsidRDefault="00C80EED">
      <w:pPr>
        <w:jc w:val="both"/>
        <w:rPr>
          <w:rFonts w:ascii="Times New Roman" w:hAnsi="Times New Roman"/>
        </w:rPr>
      </w:pPr>
      <w:r>
        <w:rPr>
          <w:rFonts w:ascii="Times New Roman" w:hAnsi="Times New Roman"/>
          <w:b/>
          <w:bCs/>
        </w:rPr>
        <w:t>Grading</w:t>
      </w:r>
    </w:p>
    <w:p w14:paraId="6E66313B" w14:textId="1826961C" w:rsidR="00C80EED" w:rsidRDefault="00C80EED">
      <w:pPr>
        <w:jc w:val="both"/>
        <w:rPr>
          <w:rFonts w:ascii="Times New Roman" w:hAnsi="Times New Roman"/>
        </w:rPr>
      </w:pPr>
      <w:r>
        <w:rPr>
          <w:rFonts w:ascii="Times New Roman" w:hAnsi="Times New Roman"/>
        </w:rPr>
        <w:t>Cou</w:t>
      </w:r>
      <w:r w:rsidR="00B63816">
        <w:rPr>
          <w:rFonts w:ascii="Times New Roman" w:hAnsi="Times New Roman"/>
        </w:rPr>
        <w:t>rse g</w:t>
      </w:r>
      <w:r w:rsidR="0007761B">
        <w:rPr>
          <w:rFonts w:ascii="Times New Roman" w:hAnsi="Times New Roman"/>
        </w:rPr>
        <w:t xml:space="preserve">rades will be based on </w:t>
      </w:r>
      <w:r w:rsidR="005020CF">
        <w:rPr>
          <w:rFonts w:ascii="Times New Roman" w:hAnsi="Times New Roman"/>
        </w:rPr>
        <w:t>four</w:t>
      </w:r>
      <w:r>
        <w:rPr>
          <w:rFonts w:ascii="Times New Roman" w:hAnsi="Times New Roman"/>
        </w:rPr>
        <w:t xml:space="preserve"> equally weighted components:</w:t>
      </w:r>
    </w:p>
    <w:p w14:paraId="21ABAF58" w14:textId="2A583026" w:rsidR="00C80EED" w:rsidRDefault="00C80EED" w:rsidP="001D1456">
      <w:pPr>
        <w:jc w:val="both"/>
        <w:rPr>
          <w:rFonts w:ascii="Times New Roman" w:hAnsi="Times New Roman"/>
        </w:rPr>
      </w:pPr>
      <w:r>
        <w:rPr>
          <w:rFonts w:ascii="Times New Roman" w:hAnsi="Times New Roman"/>
        </w:rPr>
        <w:t xml:space="preserve">1) </w:t>
      </w:r>
      <w:proofErr w:type="gramStart"/>
      <w:r w:rsidR="001D1456">
        <w:rPr>
          <w:rFonts w:ascii="Times New Roman" w:hAnsi="Times New Roman"/>
        </w:rPr>
        <w:t>first</w:t>
      </w:r>
      <w:proofErr w:type="gramEnd"/>
      <w:r w:rsidR="001D1456">
        <w:rPr>
          <w:rFonts w:ascii="Times New Roman" w:hAnsi="Times New Roman"/>
        </w:rPr>
        <w:t xml:space="preserve"> short paper (topic and rubric to be provided later in the semester)</w:t>
      </w:r>
    </w:p>
    <w:p w14:paraId="686E6069" w14:textId="77032A4B" w:rsidR="001D1456" w:rsidRDefault="001D1456" w:rsidP="001D1456">
      <w:pPr>
        <w:jc w:val="both"/>
        <w:rPr>
          <w:rFonts w:ascii="Times New Roman" w:hAnsi="Times New Roman"/>
        </w:rPr>
      </w:pPr>
      <w:r>
        <w:rPr>
          <w:rFonts w:ascii="Times New Roman" w:hAnsi="Times New Roman"/>
        </w:rPr>
        <w:t xml:space="preserve">2) </w:t>
      </w:r>
      <w:proofErr w:type="gramStart"/>
      <w:r>
        <w:rPr>
          <w:rFonts w:ascii="Times New Roman" w:hAnsi="Times New Roman"/>
        </w:rPr>
        <w:t>second</w:t>
      </w:r>
      <w:proofErr w:type="gramEnd"/>
      <w:r>
        <w:rPr>
          <w:rFonts w:ascii="Times New Roman" w:hAnsi="Times New Roman"/>
        </w:rPr>
        <w:t xml:space="preserve"> short paper (topic and rubric to be provided later in the semester)</w:t>
      </w:r>
    </w:p>
    <w:p w14:paraId="527205B9" w14:textId="296F90D7" w:rsidR="001D1456" w:rsidRDefault="001D1456" w:rsidP="001D1456">
      <w:pPr>
        <w:jc w:val="both"/>
        <w:rPr>
          <w:rFonts w:ascii="Times New Roman" w:hAnsi="Times New Roman"/>
        </w:rPr>
      </w:pPr>
      <w:r>
        <w:rPr>
          <w:rFonts w:ascii="Times New Roman" w:hAnsi="Times New Roman"/>
        </w:rPr>
        <w:t xml:space="preserve">3) </w:t>
      </w:r>
      <w:proofErr w:type="gramStart"/>
      <w:r>
        <w:rPr>
          <w:rFonts w:ascii="Times New Roman" w:hAnsi="Times New Roman"/>
        </w:rPr>
        <w:t>third</w:t>
      </w:r>
      <w:proofErr w:type="gramEnd"/>
      <w:r>
        <w:rPr>
          <w:rFonts w:ascii="Times New Roman" w:hAnsi="Times New Roman"/>
        </w:rPr>
        <w:t xml:space="preserve"> short paper (topic and rubric to be provided later in the semester)</w:t>
      </w:r>
    </w:p>
    <w:p w14:paraId="527288E0" w14:textId="341F916C" w:rsidR="00C80EED" w:rsidRDefault="001D1456">
      <w:pPr>
        <w:jc w:val="both"/>
        <w:rPr>
          <w:rFonts w:ascii="Times New Roman" w:hAnsi="Times New Roman"/>
        </w:rPr>
      </w:pPr>
      <w:r>
        <w:rPr>
          <w:rFonts w:ascii="Times New Roman" w:hAnsi="Times New Roman"/>
        </w:rPr>
        <w:t>4</w:t>
      </w:r>
      <w:r w:rsidR="00C80EED">
        <w:rPr>
          <w:rFonts w:ascii="Times New Roman" w:hAnsi="Times New Roman"/>
        </w:rPr>
        <w:t xml:space="preserve">) </w:t>
      </w:r>
      <w:proofErr w:type="gramStart"/>
      <w:r w:rsidR="00C80EED">
        <w:rPr>
          <w:rFonts w:ascii="Times New Roman" w:hAnsi="Times New Roman"/>
        </w:rPr>
        <w:t>the</w:t>
      </w:r>
      <w:proofErr w:type="gramEnd"/>
      <w:r w:rsidR="00C80EED">
        <w:rPr>
          <w:rFonts w:ascii="Times New Roman" w:hAnsi="Times New Roman"/>
        </w:rPr>
        <w:t xml:space="preserve"> average of biweekly quizzes.</w:t>
      </w:r>
    </w:p>
    <w:p w14:paraId="08C0A06C" w14:textId="77777777" w:rsidR="00A95F00" w:rsidRPr="0021017A" w:rsidRDefault="00A95F00">
      <w:pPr>
        <w:jc w:val="both"/>
        <w:rPr>
          <w:rFonts w:ascii="Times New Roman" w:hAnsi="Times New Roman"/>
        </w:rPr>
      </w:pPr>
    </w:p>
    <w:p w14:paraId="23DD777D" w14:textId="77777777" w:rsidR="00C80EED" w:rsidRDefault="00C80EED">
      <w:pPr>
        <w:jc w:val="both"/>
        <w:rPr>
          <w:rFonts w:ascii="Times New Roman" w:hAnsi="Times New Roman"/>
        </w:rPr>
      </w:pPr>
      <w:r>
        <w:rPr>
          <w:rFonts w:ascii="Times New Roman" w:hAnsi="Times New Roman"/>
          <w:b/>
          <w:bCs/>
        </w:rPr>
        <w:t>Papers</w:t>
      </w:r>
    </w:p>
    <w:p w14:paraId="133DD48B" w14:textId="5479C802" w:rsidR="00C80EED" w:rsidRPr="0029325E" w:rsidRDefault="0008383F">
      <w:pPr>
        <w:jc w:val="both"/>
        <w:rPr>
          <w:rFonts w:hint="eastAsia"/>
        </w:rPr>
      </w:pPr>
      <w:r>
        <w:rPr>
          <w:rFonts w:ascii="Times New Roman" w:hAnsi="Times New Roman"/>
        </w:rPr>
        <w:t>Papers should be 8</w:t>
      </w:r>
      <w:r w:rsidR="0029325E">
        <w:rPr>
          <w:rFonts w:ascii="Times New Roman" w:hAnsi="Times New Roman"/>
        </w:rPr>
        <w:t>00</w:t>
      </w:r>
      <w:r w:rsidR="005A237C">
        <w:rPr>
          <w:rFonts w:ascii="Times New Roman" w:hAnsi="Times New Roman"/>
        </w:rPr>
        <w:t xml:space="preserve"> words</w:t>
      </w:r>
      <w:r w:rsidR="00C80EED">
        <w:rPr>
          <w:rFonts w:ascii="Times New Roman" w:hAnsi="Times New Roman"/>
        </w:rPr>
        <w:t xml:space="preserve"> in length (typed double-spaced with 1" margins </w:t>
      </w:r>
      <w:r w:rsidR="005A237C">
        <w:rPr>
          <w:rFonts w:ascii="Times New Roman" w:hAnsi="Times New Roman"/>
        </w:rPr>
        <w:t xml:space="preserve">top, </w:t>
      </w:r>
      <w:r w:rsidR="00C80EED">
        <w:rPr>
          <w:rFonts w:ascii="Times New Roman" w:hAnsi="Times New Roman"/>
        </w:rPr>
        <w:t>sides</w:t>
      </w:r>
      <w:r w:rsidR="005A237C">
        <w:rPr>
          <w:rFonts w:ascii="Times New Roman" w:hAnsi="Times New Roman"/>
        </w:rPr>
        <w:t>,</w:t>
      </w:r>
      <w:r w:rsidR="00C80EED">
        <w:rPr>
          <w:rFonts w:ascii="Times New Roman" w:hAnsi="Times New Roman"/>
        </w:rPr>
        <w:t xml:space="preserve"> </w:t>
      </w:r>
      <w:r w:rsidR="005A237C">
        <w:rPr>
          <w:rFonts w:ascii="Times New Roman" w:hAnsi="Times New Roman"/>
        </w:rPr>
        <w:t>and bottom</w:t>
      </w:r>
      <w:r w:rsidR="00C80EED">
        <w:rPr>
          <w:rFonts w:ascii="Times New Roman" w:hAnsi="Times New Roman"/>
        </w:rPr>
        <w:t>).  They should be submitted as scheduled on the syllabus.   No last minute alterations to the deadlines.  Although students will not be formally required to submit a draft of their work, this is strongly encouraged.</w:t>
      </w:r>
      <w:r w:rsidR="001238D2">
        <w:rPr>
          <w:rFonts w:ascii="Times New Roman" w:hAnsi="Times New Roman"/>
        </w:rPr>
        <w:t xml:space="preserve">  Papers are to be e-mailed to me at </w:t>
      </w:r>
      <w:hyperlink r:id="rId8" w:history="1">
        <w:r w:rsidR="005020CF" w:rsidRPr="006C4EBA">
          <w:rPr>
            <w:rStyle w:val="Hyperlink"/>
          </w:rPr>
          <w:t>ken.aizawa@rutgers.edu</w:t>
        </w:r>
      </w:hyperlink>
      <w:r w:rsidR="0029325E">
        <w:t xml:space="preserve"> </w:t>
      </w:r>
      <w:r w:rsidR="001238D2">
        <w:rPr>
          <w:rFonts w:ascii="Times New Roman" w:hAnsi="Times New Roman"/>
        </w:rPr>
        <w:t>as</w:t>
      </w:r>
      <w:r w:rsidR="004952E4">
        <w:rPr>
          <w:rFonts w:ascii="Times New Roman" w:hAnsi="Times New Roman"/>
        </w:rPr>
        <w:t xml:space="preserve"> a</w:t>
      </w:r>
      <w:r w:rsidR="008E7E33">
        <w:rPr>
          <w:rFonts w:ascii="Times New Roman" w:hAnsi="Times New Roman"/>
        </w:rPr>
        <w:t xml:space="preserve"> Microsoft Word file.</w:t>
      </w:r>
      <w:r w:rsidR="00554F9B" w:rsidRPr="00554F9B">
        <w:rPr>
          <w:rFonts w:ascii="Times New Roman" w:hAnsi="Times New Roman"/>
        </w:rPr>
        <w:t xml:space="preserve"> </w:t>
      </w:r>
      <w:r w:rsidR="00554F9B">
        <w:rPr>
          <w:rFonts w:ascii="Times New Roman" w:hAnsi="Times New Roman"/>
        </w:rPr>
        <w:t xml:space="preserve">They should be named according the following convention: </w:t>
      </w:r>
      <w:proofErr w:type="spellStart"/>
      <w:r w:rsidR="00554F9B">
        <w:rPr>
          <w:rFonts w:ascii="Times New Roman" w:hAnsi="Times New Roman"/>
        </w:rPr>
        <w:t>Aizawa.K</w:t>
      </w:r>
      <w:proofErr w:type="spellEnd"/>
      <w:r w:rsidR="00554F9B">
        <w:rPr>
          <w:rFonts w:ascii="Times New Roman" w:hAnsi="Times New Roman"/>
        </w:rPr>
        <w:t xml:space="preserve"> 0X.doc, where 0X indicates whether the paper is the first, second, or third paper.  </w:t>
      </w:r>
      <w:r w:rsidR="001238D2">
        <w:rPr>
          <w:rFonts w:ascii="Times New Roman" w:hAnsi="Times New Roman"/>
        </w:rPr>
        <w:t xml:space="preserve">Your paper is not officially submitted until you receive an acknowledgement of receipt from me.  Do not delete this </w:t>
      </w:r>
      <w:proofErr w:type="gramStart"/>
      <w:r w:rsidR="001238D2">
        <w:rPr>
          <w:rFonts w:ascii="Times New Roman" w:hAnsi="Times New Roman"/>
        </w:rPr>
        <w:t>acknowledgement</w:t>
      </w:r>
      <w:proofErr w:type="gramEnd"/>
      <w:r w:rsidR="001238D2">
        <w:rPr>
          <w:rFonts w:ascii="Times New Roman" w:hAnsi="Times New Roman"/>
        </w:rPr>
        <w:t xml:space="preserve"> as it will constitute proof that you have in fact successfully submitted your work.</w:t>
      </w:r>
      <w:r w:rsidR="00C80EED">
        <w:rPr>
          <w:rFonts w:ascii="Times New Roman" w:hAnsi="Times New Roman"/>
        </w:rPr>
        <w:t xml:space="preserve"> </w:t>
      </w:r>
      <w:r w:rsidR="00C80EED">
        <w:rPr>
          <w:rFonts w:ascii="Times New Roman" w:hAnsi="Times New Roman"/>
          <w:b/>
          <w:bCs/>
        </w:rPr>
        <w:t>Do not submit your only copy of your work.  Always back up your work!</w:t>
      </w:r>
      <w:r w:rsidR="00CD6C53">
        <w:rPr>
          <w:rFonts w:ascii="Times New Roman" w:hAnsi="Times New Roman"/>
          <w:b/>
          <w:bCs/>
        </w:rPr>
        <w:t xml:space="preserve">  </w:t>
      </w:r>
      <w:r w:rsidR="00936B3E">
        <w:rPr>
          <w:b/>
          <w:bCs/>
          <w:color w:val="FF0000"/>
          <w:sz w:val="28"/>
          <w:szCs w:val="28"/>
          <w:u w:val="single"/>
        </w:rPr>
        <w:t>LATE WORK WILL BE PENALIZED BY ONE LETTER GRADE PER DAY LATE.</w:t>
      </w:r>
    </w:p>
    <w:p w14:paraId="36197C24" w14:textId="77777777" w:rsidR="008E7E33" w:rsidRDefault="008E7E33">
      <w:pPr>
        <w:jc w:val="both"/>
        <w:rPr>
          <w:rFonts w:ascii="Times New Roman" w:hAnsi="Times New Roman"/>
        </w:rPr>
      </w:pPr>
    </w:p>
    <w:p w14:paraId="460F9F88" w14:textId="77777777" w:rsidR="00C80EED" w:rsidRDefault="00C80EED">
      <w:pPr>
        <w:jc w:val="both"/>
        <w:rPr>
          <w:rFonts w:ascii="Times New Roman" w:hAnsi="Times New Roman"/>
        </w:rPr>
      </w:pPr>
      <w:r>
        <w:rPr>
          <w:rFonts w:ascii="Times New Roman" w:hAnsi="Times New Roman"/>
          <w:b/>
          <w:bCs/>
        </w:rPr>
        <w:t>Quizzes</w:t>
      </w:r>
    </w:p>
    <w:p w14:paraId="6BA2BB7F" w14:textId="1967E3F2" w:rsidR="00884C16" w:rsidRDefault="00884C16" w:rsidP="00884C16">
      <w:pPr>
        <w:jc w:val="both"/>
        <w:rPr>
          <w:rFonts w:ascii="Times New Roman" w:hAnsi="Times New Roman"/>
        </w:rPr>
      </w:pPr>
      <w:r>
        <w:rPr>
          <w:rFonts w:ascii="Times New Roman" w:hAnsi="Times New Roman"/>
        </w:rPr>
        <w:t>Quizzes will be giv</w:t>
      </w:r>
      <w:r w:rsidR="005020CF">
        <w:rPr>
          <w:rFonts w:ascii="Times New Roman" w:hAnsi="Times New Roman"/>
        </w:rPr>
        <w:t xml:space="preserve">en roughly every other </w:t>
      </w:r>
      <w:r w:rsidR="00B76A72">
        <w:rPr>
          <w:rFonts w:ascii="Times New Roman" w:hAnsi="Times New Roman"/>
        </w:rPr>
        <w:t>Wednesday</w:t>
      </w:r>
      <w:r>
        <w:rPr>
          <w:rFonts w:ascii="Times New Roman" w:hAnsi="Times New Roman"/>
        </w:rPr>
        <w:t xml:space="preserve">.  </w:t>
      </w:r>
      <w:r>
        <w:rPr>
          <w:rFonts w:ascii="Times New Roman" w:hAnsi="Times New Roman"/>
          <w:b/>
          <w:bCs/>
        </w:rPr>
        <w:t>Quizzes missed without prior arrangement for a make-up, may not be made up.</w:t>
      </w:r>
      <w:r>
        <w:rPr>
          <w:rFonts w:ascii="Times New Roman" w:hAnsi="Times New Roman"/>
        </w:rPr>
        <w:t xml:space="preserve">  </w:t>
      </w:r>
      <w:r>
        <w:rPr>
          <w:rFonts w:ascii="Times New Roman" w:hAnsi="Times New Roman"/>
          <w:b/>
          <w:bCs/>
        </w:rPr>
        <w:t>All make-up quizzes must be handled within a week.</w:t>
      </w:r>
    </w:p>
    <w:p w14:paraId="5CFFE521" w14:textId="77777777" w:rsidR="00884C16" w:rsidRDefault="00884C16" w:rsidP="00884C16">
      <w:pPr>
        <w:jc w:val="both"/>
        <w:rPr>
          <w:rFonts w:ascii="Times New Roman" w:hAnsi="Times New Roman"/>
        </w:rPr>
      </w:pPr>
    </w:p>
    <w:p w14:paraId="600615B4" w14:textId="77777777" w:rsidR="00884C16" w:rsidRDefault="00884C16" w:rsidP="00884C16">
      <w:pPr>
        <w:jc w:val="both"/>
        <w:rPr>
          <w:rFonts w:ascii="Times New Roman" w:hAnsi="Times New Roman"/>
        </w:rPr>
      </w:pPr>
      <w:r>
        <w:rPr>
          <w:rFonts w:ascii="Times New Roman" w:hAnsi="Times New Roman"/>
        </w:rPr>
        <w:t xml:space="preserve">The quizzes will typically ask you for definitions, brief statements of arguments, or examples of </w:t>
      </w:r>
      <w:r>
        <w:rPr>
          <w:rFonts w:ascii="Times New Roman" w:hAnsi="Times New Roman"/>
        </w:rPr>
        <w:lastRenderedPageBreak/>
        <w:t>concepts.  Quizzes serve important functions.  First, they give you feedback on how well you are doing in the class.  Second, they encourage you to invest effort in all the course material, not simply that material that will be necessary in order to do your papers.</w:t>
      </w:r>
    </w:p>
    <w:p w14:paraId="17FF4A5D" w14:textId="77777777" w:rsidR="00C64F4F" w:rsidRDefault="00C64F4F" w:rsidP="00C64F4F">
      <w:pPr>
        <w:jc w:val="both"/>
        <w:rPr>
          <w:rFonts w:ascii="Times New Roman" w:hAnsi="Times New Roman"/>
        </w:rPr>
      </w:pPr>
    </w:p>
    <w:p w14:paraId="0C23F682" w14:textId="77777777" w:rsidR="00936B3E" w:rsidRDefault="00936B3E" w:rsidP="00C64F4F">
      <w:pPr>
        <w:jc w:val="both"/>
        <w:rPr>
          <w:rFonts w:ascii="Times New Roman" w:hAnsi="Times New Roman"/>
        </w:rPr>
      </w:pPr>
    </w:p>
    <w:p w14:paraId="37D4960C" w14:textId="77777777" w:rsidR="00C64F4F" w:rsidRDefault="00C64F4F" w:rsidP="00C64F4F">
      <w:pPr>
        <w:jc w:val="both"/>
        <w:rPr>
          <w:rFonts w:ascii="Times New Roman" w:hAnsi="Times New Roman"/>
        </w:rPr>
      </w:pPr>
      <w:r>
        <w:rPr>
          <w:rFonts w:ascii="Times New Roman" w:hAnsi="Times New Roman"/>
          <w:b/>
        </w:rPr>
        <w:t>Class decorum</w:t>
      </w:r>
    </w:p>
    <w:p w14:paraId="718D100A" w14:textId="48AFF56B" w:rsidR="00C64F4F" w:rsidRDefault="00C64F4F" w:rsidP="00C64F4F">
      <w:pPr>
        <w:jc w:val="both"/>
        <w:rPr>
          <w:rFonts w:ascii="Times New Roman" w:hAnsi="Times New Roman"/>
        </w:rPr>
      </w:pPr>
      <w:r>
        <w:rPr>
          <w:rFonts w:ascii="Times New Roman" w:hAnsi="Times New Roman"/>
        </w:rPr>
        <w:t>Cells phones should be shut off during class.  No texting in class.  No e-mail during class.  No sleeping or napping in class.  No eating in class.  Do not bring food to class.  University classes ar</w:t>
      </w:r>
      <w:r w:rsidR="00F863CA">
        <w:rPr>
          <w:rFonts w:ascii="Times New Roman" w:hAnsi="Times New Roman"/>
        </w:rPr>
        <w:t>e serious intellectual events.  S</w:t>
      </w:r>
      <w:r>
        <w:rPr>
          <w:rFonts w:ascii="Times New Roman" w:hAnsi="Times New Roman"/>
        </w:rPr>
        <w:t>tudents should be duly respectful of this.  During class, it is the professor’s right and responsibility to exercise his judgment in moderating and guiding discussion.  Students violating proper decorum may be asked to leave.</w:t>
      </w:r>
    </w:p>
    <w:p w14:paraId="43EDE376" w14:textId="77777777" w:rsidR="00C80EED" w:rsidRDefault="00C80EED">
      <w:pPr>
        <w:jc w:val="both"/>
        <w:rPr>
          <w:rFonts w:ascii="Times New Roman" w:hAnsi="Times New Roman"/>
        </w:rPr>
      </w:pPr>
    </w:p>
    <w:p w14:paraId="060778F9" w14:textId="5FD7AA03" w:rsidR="00772297" w:rsidRPr="00F863CA" w:rsidRDefault="009A6152">
      <w:pPr>
        <w:jc w:val="both"/>
        <w:rPr>
          <w:rFonts w:ascii="Times New Roman" w:hAnsi="Times New Roman"/>
        </w:rPr>
      </w:pPr>
      <w:r w:rsidRPr="00F863CA">
        <w:rPr>
          <w:rFonts w:ascii="Times New Roman" w:hAnsi="Times New Roman"/>
          <w:b/>
        </w:rPr>
        <w:t>Academic Integrity</w:t>
      </w:r>
    </w:p>
    <w:p w14:paraId="6FA21811" w14:textId="1B9670C2" w:rsidR="009A6152" w:rsidRDefault="00F863CA">
      <w:pPr>
        <w:jc w:val="both"/>
        <w:rPr>
          <w:rFonts w:ascii="Times New Roman" w:hAnsi="Times New Roman"/>
        </w:rPr>
      </w:pPr>
      <w:r>
        <w:rPr>
          <w:rFonts w:ascii="Times New Roman" w:hAnsi="Times New Roman"/>
        </w:rPr>
        <w:t xml:space="preserve">Students are expected to adhere to Rutgers’ Academic Integrity Policy. </w:t>
      </w:r>
      <w:r w:rsidR="009A6152" w:rsidRPr="00F863CA">
        <w:rPr>
          <w:rFonts w:ascii="Times New Roman" w:hAnsi="Times New Roman"/>
        </w:rPr>
        <w:t>Students are responsible for familiarizing themselves with the principles of academic integrity</w:t>
      </w:r>
      <w:r w:rsidR="00E70BD4" w:rsidRPr="00F863CA">
        <w:rPr>
          <w:rFonts w:ascii="Times New Roman" w:hAnsi="Times New Roman"/>
        </w:rPr>
        <w:t xml:space="preserve"> at Rutgers</w:t>
      </w:r>
      <w:r w:rsidR="009A6152" w:rsidRPr="00F863CA">
        <w:rPr>
          <w:rFonts w:ascii="Times New Roman" w:hAnsi="Times New Roman"/>
        </w:rPr>
        <w:t xml:space="preserve">.  These are described in detail at </w:t>
      </w:r>
      <w:hyperlink r:id="rId9" w:history="1">
        <w:r w:rsidR="00E70BD4" w:rsidRPr="00F863CA">
          <w:rPr>
            <w:rStyle w:val="Hyperlink"/>
            <w:rFonts w:ascii="Times New Roman" w:hAnsi="Times New Roman"/>
          </w:rPr>
          <w:t>http://academicintegrity.rutgers.edu/</w:t>
        </w:r>
      </w:hyperlink>
      <w:r w:rsidR="00E70BD4" w:rsidRPr="00F863CA">
        <w:rPr>
          <w:rFonts w:ascii="Times New Roman" w:hAnsi="Times New Roman"/>
        </w:rPr>
        <w:t>.</w:t>
      </w:r>
      <w:r>
        <w:rPr>
          <w:rFonts w:ascii="Times New Roman" w:hAnsi="Times New Roman"/>
        </w:rPr>
        <w:t xml:space="preserve">  Students are also expected to sign the honor pledge on all their work.</w:t>
      </w:r>
    </w:p>
    <w:p w14:paraId="3882425B" w14:textId="77777777" w:rsidR="009A6152" w:rsidRDefault="009A6152">
      <w:pPr>
        <w:jc w:val="both"/>
        <w:rPr>
          <w:rFonts w:ascii="Times New Roman" w:hAnsi="Times New Roman"/>
        </w:rPr>
      </w:pPr>
    </w:p>
    <w:p w14:paraId="2889AEFD" w14:textId="2F699402" w:rsidR="009A6152" w:rsidRDefault="00135DAE">
      <w:pPr>
        <w:jc w:val="both"/>
        <w:rPr>
          <w:rFonts w:ascii="Times New Roman" w:hAnsi="Times New Roman"/>
        </w:rPr>
      </w:pPr>
      <w:r>
        <w:rPr>
          <w:rFonts w:ascii="Times New Roman" w:hAnsi="Times New Roman"/>
          <w:b/>
        </w:rPr>
        <w:t>Academic Accommodations</w:t>
      </w:r>
    </w:p>
    <w:p w14:paraId="1363AA3A" w14:textId="77777777" w:rsidR="00135DAE" w:rsidRDefault="00135DAE" w:rsidP="00135DAE">
      <w:pPr>
        <w:jc w:val="both"/>
        <w:rPr>
          <w:rFonts w:ascii="Times New Roman" w:hAnsi="Times New Roman"/>
        </w:rPr>
      </w:pPr>
      <w:r w:rsidRPr="00135DAE">
        <w:rPr>
          <w:rFonts w:ascii="Times New Roman" w:hAnsi="Times New Roman"/>
        </w:rPr>
        <w:t>The community of Rutgers University is committed to providing equal educational access for individuals with disabilities in accordance with Section 504 of the Rehabilitation Act of 1973, Section 508 of the Rehabilitation Act of 1998, and the Americans with Disabilities Act Amendments (ADAA) of 2008. An individual with a disability who is qualified for admission will have the same access to programs, services, and activities as all other students. Rutgers University will make reasonable modifications to its policies, practices, and procedures unless doing so would fundamentally alter the nature of the service, program, or activity, or pose an undue administrative or financial burden. The university will provide services in a manner that promotes independence and inclusion in all aspects of university life. </w:t>
      </w:r>
    </w:p>
    <w:p w14:paraId="41C1F86F" w14:textId="77777777" w:rsidR="00135DAE" w:rsidRPr="00135DAE" w:rsidRDefault="00135DAE" w:rsidP="00135DAE">
      <w:pPr>
        <w:jc w:val="both"/>
        <w:rPr>
          <w:rFonts w:ascii="Times New Roman" w:hAnsi="Times New Roman"/>
        </w:rPr>
      </w:pPr>
    </w:p>
    <w:p w14:paraId="718632AF" w14:textId="55C1E729" w:rsidR="00135DAE" w:rsidRDefault="00135DAE" w:rsidP="00135DAE">
      <w:pPr>
        <w:jc w:val="both"/>
        <w:rPr>
          <w:rFonts w:ascii="Times New Roman" w:hAnsi="Times New Roman"/>
        </w:rPr>
      </w:pPr>
      <w:r w:rsidRPr="00135DAE">
        <w:rPr>
          <w:rFonts w:ascii="Times New Roman" w:hAnsi="Times New Roman"/>
        </w:rPr>
        <w:t>For more information on accommodations and services for students with disabilities, visit </w:t>
      </w:r>
      <w:hyperlink r:id="rId10" w:history="1">
        <w:r w:rsidRPr="00135DAE">
          <w:rPr>
            <w:rStyle w:val="Hyperlink"/>
            <w:rFonts w:ascii="Times New Roman" w:hAnsi="Times New Roman"/>
          </w:rPr>
          <w:t>disabilityservices.rutgers.edu/</w:t>
        </w:r>
      </w:hyperlink>
      <w:r w:rsidRPr="00135DAE">
        <w:rPr>
          <w:rFonts w:ascii="Times New Roman" w:hAnsi="Times New Roman"/>
        </w:rPr>
        <w:t> and</w:t>
      </w:r>
      <w:r w:rsidR="008C08BC">
        <w:rPr>
          <w:rFonts w:ascii="Times New Roman" w:hAnsi="Times New Roman"/>
        </w:rPr>
        <w:t xml:space="preserve"> </w:t>
      </w:r>
      <w:hyperlink r:id="rId11" w:history="1">
        <w:r w:rsidRPr="00135DAE">
          <w:rPr>
            <w:rStyle w:val="Hyperlink"/>
            <w:rFonts w:ascii="Times New Roman" w:hAnsi="Times New Roman"/>
          </w:rPr>
          <w:t>disabilityservices.rutgers.edu/faq.html</w:t>
        </w:r>
      </w:hyperlink>
      <w:r w:rsidRPr="00135DAE">
        <w:rPr>
          <w:rFonts w:ascii="Times New Roman" w:hAnsi="Times New Roman"/>
        </w:rPr>
        <w:t>.</w:t>
      </w:r>
    </w:p>
    <w:p w14:paraId="49648DB8" w14:textId="77777777" w:rsidR="00135DAE" w:rsidRPr="00135DAE" w:rsidRDefault="00135DAE" w:rsidP="00135DAE">
      <w:pPr>
        <w:jc w:val="both"/>
        <w:rPr>
          <w:rFonts w:ascii="Times New Roman" w:hAnsi="Times New Roman"/>
        </w:rPr>
      </w:pPr>
    </w:p>
    <w:p w14:paraId="44534595" w14:textId="77777777" w:rsidR="00135DAE" w:rsidRDefault="00135DAE" w:rsidP="00135DAE">
      <w:pPr>
        <w:jc w:val="both"/>
        <w:rPr>
          <w:rFonts w:ascii="Times New Roman" w:hAnsi="Times New Roman"/>
        </w:rPr>
      </w:pPr>
      <w:r w:rsidRPr="00135DAE">
        <w:rPr>
          <w:rFonts w:ascii="Times New Roman" w:hAnsi="Times New Roman"/>
        </w:rPr>
        <w:t>If you have questions regarding campus accessibility during public events, acquiring TTY's, the accessibility of public events, wheelchair rental or accessibility vans, the calculator advisory policy, course substitutions and waivers, or to file a complaint or grievance please contact:</w:t>
      </w:r>
    </w:p>
    <w:p w14:paraId="3252438F" w14:textId="77777777" w:rsidR="00EF37C1" w:rsidRPr="00135DAE" w:rsidRDefault="00EF37C1" w:rsidP="00135DAE">
      <w:pPr>
        <w:jc w:val="both"/>
        <w:rPr>
          <w:rFonts w:ascii="Times New Roman" w:hAnsi="Times New Roman"/>
        </w:rPr>
      </w:pPr>
    </w:p>
    <w:p w14:paraId="49A12F15" w14:textId="77777777" w:rsidR="00135DAE" w:rsidRPr="00135DAE" w:rsidRDefault="00135DAE" w:rsidP="00135DAE">
      <w:pPr>
        <w:ind w:left="720"/>
        <w:jc w:val="both"/>
        <w:rPr>
          <w:rFonts w:ascii="Times New Roman" w:hAnsi="Times New Roman"/>
        </w:rPr>
      </w:pPr>
      <w:r w:rsidRPr="00135DAE">
        <w:rPr>
          <w:rFonts w:ascii="Times New Roman" w:hAnsi="Times New Roman"/>
          <w:b/>
          <w:bCs/>
        </w:rPr>
        <w:t>The Office of Disability Services for Students</w:t>
      </w:r>
      <w:r w:rsidRPr="00135DAE">
        <w:rPr>
          <w:rFonts w:ascii="Times New Roman" w:hAnsi="Times New Roman"/>
          <w:b/>
          <w:bCs/>
        </w:rPr>
        <w:br/>
      </w:r>
      <w:proofErr w:type="spellStart"/>
      <w:r w:rsidRPr="00135DAE">
        <w:rPr>
          <w:rFonts w:ascii="Times New Roman" w:hAnsi="Times New Roman"/>
        </w:rPr>
        <w:t>Kreeger</w:t>
      </w:r>
      <w:proofErr w:type="spellEnd"/>
      <w:r w:rsidRPr="00135DAE">
        <w:rPr>
          <w:rFonts w:ascii="Times New Roman" w:hAnsi="Times New Roman"/>
        </w:rPr>
        <w:t xml:space="preserve"> Learning Center, 151 College Avenue, Suite 123</w:t>
      </w:r>
      <w:r w:rsidRPr="00135DAE">
        <w:rPr>
          <w:rFonts w:ascii="Times New Roman" w:hAnsi="Times New Roman"/>
        </w:rPr>
        <w:br/>
        <w:t>New Brunswick, New Jersey 08901-8545</w:t>
      </w:r>
      <w:r w:rsidRPr="00135DAE">
        <w:rPr>
          <w:rFonts w:ascii="Times New Roman" w:hAnsi="Times New Roman"/>
        </w:rPr>
        <w:br/>
        <w:t>E-mail Address: </w:t>
      </w:r>
      <w:hyperlink r:id="rId12" w:history="1">
        <w:r w:rsidRPr="00135DAE">
          <w:rPr>
            <w:rStyle w:val="Hyperlink"/>
            <w:rFonts w:ascii="Times New Roman" w:hAnsi="Times New Roman"/>
          </w:rPr>
          <w:t>dsoffice@rci.rutgers.edu</w:t>
        </w:r>
        <w:r w:rsidRPr="00135DAE">
          <w:rPr>
            <w:rStyle w:val="Hyperlink"/>
            <w:rFonts w:ascii="Times New Roman" w:hAnsi="Times New Roman"/>
          </w:rPr>
          <w:br/>
        </w:r>
      </w:hyperlink>
      <w:r w:rsidRPr="00135DAE">
        <w:rPr>
          <w:rFonts w:ascii="Times New Roman" w:hAnsi="Times New Roman"/>
        </w:rPr>
        <w:t>Phone: (732) 932-</w:t>
      </w:r>
      <w:proofErr w:type="gramStart"/>
      <w:r w:rsidRPr="00135DAE">
        <w:rPr>
          <w:rFonts w:ascii="Times New Roman" w:hAnsi="Times New Roman"/>
        </w:rPr>
        <w:t>2848  </w:t>
      </w:r>
      <w:proofErr w:type="gramEnd"/>
      <w:r w:rsidRPr="00135DAE">
        <w:rPr>
          <w:rFonts w:ascii="Times New Roman" w:hAnsi="Times New Roman"/>
        </w:rPr>
        <w:br/>
        <w:t>Fax: (732) 932-2849</w:t>
      </w:r>
      <w:r w:rsidRPr="00135DAE">
        <w:rPr>
          <w:rFonts w:ascii="Times New Roman" w:hAnsi="Times New Roman"/>
        </w:rPr>
        <w:br/>
      </w:r>
      <w:hyperlink r:id="rId13" w:history="1">
        <w:r w:rsidRPr="00135DAE">
          <w:rPr>
            <w:rStyle w:val="Hyperlink"/>
            <w:rFonts w:ascii="Times New Roman" w:hAnsi="Times New Roman"/>
          </w:rPr>
          <w:t>http://disabilityservices.rutgers.edu/</w:t>
        </w:r>
      </w:hyperlink>
    </w:p>
    <w:p w14:paraId="005FE88C" w14:textId="77777777" w:rsidR="00135DAE" w:rsidRDefault="00135DAE">
      <w:pPr>
        <w:jc w:val="both"/>
        <w:rPr>
          <w:rFonts w:ascii="Times New Roman" w:hAnsi="Times New Roman"/>
        </w:rPr>
      </w:pPr>
    </w:p>
    <w:p w14:paraId="11E9F8A2" w14:textId="77777777" w:rsidR="007A67ED" w:rsidRDefault="00135DAE" w:rsidP="007A67ED">
      <w:pPr>
        <w:jc w:val="both"/>
        <w:rPr>
          <w:rFonts w:ascii="Times New Roman" w:hAnsi="Times New Roman"/>
        </w:rPr>
      </w:pPr>
      <w:r>
        <w:rPr>
          <w:rFonts w:ascii="Times New Roman" w:hAnsi="Times New Roman"/>
        </w:rPr>
        <w:t>Eligibility for academic accommodations must be managed through the Office of Disability Services for Students.</w:t>
      </w:r>
    </w:p>
    <w:p w14:paraId="0B7C12C1" w14:textId="57F427D5" w:rsidR="007A67ED" w:rsidRDefault="007A67ED" w:rsidP="007A67ED">
      <w:pPr>
        <w:jc w:val="both"/>
        <w:rPr>
          <w:rFonts w:ascii="Times New Roman" w:hAnsi="Times New Roman"/>
        </w:rPr>
      </w:pPr>
      <w:r>
        <w:rPr>
          <w:rFonts w:ascii="Times New Roman" w:hAnsi="Times New Roman"/>
        </w:rPr>
        <w:lastRenderedPageBreak/>
        <w:t>Date</w:t>
      </w:r>
      <w:r>
        <w:rPr>
          <w:rFonts w:ascii="Times New Roman" w:hAnsi="Times New Roman"/>
        </w:rPr>
        <w:tab/>
        <w:t>Readings</w:t>
      </w:r>
    </w:p>
    <w:p w14:paraId="31E824CB"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59264" behindDoc="1" locked="1" layoutInCell="0" allowOverlap="1" wp14:anchorId="4F7F18EC" wp14:editId="59EBFC29">
                <wp:simplePos x="0" y="0"/>
                <wp:positionH relativeFrom="page">
                  <wp:posOffset>914400</wp:posOffset>
                </wp:positionH>
                <wp:positionV relativeFrom="paragraph">
                  <wp:posOffset>0</wp:posOffset>
                </wp:positionV>
                <wp:extent cx="5943600" cy="12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MIsKEu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31D85FCE" w14:textId="77777777" w:rsidR="007A67ED" w:rsidRDefault="007A67ED" w:rsidP="007A67ED">
      <w:pPr>
        <w:tabs>
          <w:tab w:val="left" w:pos="-1440"/>
        </w:tabs>
        <w:jc w:val="both"/>
        <w:rPr>
          <w:rFonts w:ascii="Times New Roman" w:hAnsi="Times New Roman"/>
        </w:rPr>
      </w:pPr>
      <w:r>
        <w:rPr>
          <w:rFonts w:ascii="Times New Roman" w:hAnsi="Times New Roman"/>
        </w:rPr>
        <w:t>9/3</w:t>
      </w:r>
      <w:r>
        <w:rPr>
          <w:rFonts w:ascii="Times New Roman" w:hAnsi="Times New Roman"/>
        </w:rPr>
        <w:tab/>
        <w:t xml:space="preserve">None </w:t>
      </w:r>
      <w:r>
        <w:rPr>
          <w:rFonts w:ascii="Times New Roman" w:hAnsi="Times New Roman"/>
        </w:rPr>
        <w:tab/>
      </w:r>
      <w:r>
        <w:rPr>
          <w:rFonts w:ascii="Times New Roman" w:hAnsi="Times New Roman"/>
        </w:rPr>
        <w:tab/>
      </w:r>
      <w:r>
        <w:rPr>
          <w:rFonts w:ascii="Times New Roman" w:hAnsi="Times New Roman"/>
        </w:rPr>
        <w:tab/>
      </w:r>
    </w:p>
    <w:p w14:paraId="54E0366E"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75648" behindDoc="1" locked="1" layoutInCell="0" allowOverlap="1" wp14:anchorId="4D359659" wp14:editId="1BD5ABED">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Bb3Vqx7AIAADs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p>
    <w:p w14:paraId="3894F693" w14:textId="77777777" w:rsidR="007A67ED" w:rsidRDefault="007A67ED" w:rsidP="007A67ED">
      <w:pPr>
        <w:tabs>
          <w:tab w:val="left" w:pos="-1440"/>
        </w:tabs>
        <w:jc w:val="both"/>
        <w:rPr>
          <w:rFonts w:hint="eastAsia"/>
        </w:rPr>
      </w:pPr>
      <w:r>
        <w:rPr>
          <w:rFonts w:ascii="Times New Roman" w:hAnsi="Times New Roman"/>
        </w:rPr>
        <w:t>9/8</w:t>
      </w:r>
      <w:r>
        <w:rPr>
          <w:rFonts w:ascii="Times New Roman" w:hAnsi="Times New Roman"/>
        </w:rPr>
        <w:tab/>
      </w:r>
      <w:r>
        <w:t>Whorf, “Science and Linguistics” (1940)</w:t>
      </w:r>
    </w:p>
    <w:p w14:paraId="45C42C5C" w14:textId="77777777" w:rsidR="007A67ED" w:rsidRDefault="007A67ED" w:rsidP="007A67ED">
      <w:pPr>
        <w:tabs>
          <w:tab w:val="left" w:pos="-1440"/>
        </w:tabs>
        <w:jc w:val="both"/>
        <w:rPr>
          <w:rFonts w:ascii="Times New Roman" w:hAnsi="Times New Roman"/>
        </w:rPr>
      </w:pPr>
      <w:r>
        <w:tab/>
        <w:t xml:space="preserve">Brown and </w:t>
      </w:r>
      <w:proofErr w:type="spellStart"/>
      <w:r>
        <w:t>Lennenberg</w:t>
      </w:r>
      <w:proofErr w:type="spellEnd"/>
      <w:r>
        <w:t>, “A Study In Language and Cognition”</w:t>
      </w:r>
    </w:p>
    <w:p w14:paraId="11E69FCA" w14:textId="77777777" w:rsidR="007A67ED" w:rsidRDefault="007A67ED" w:rsidP="007A67ED">
      <w:pPr>
        <w:tabs>
          <w:tab w:val="left" w:pos="-1440"/>
        </w:tabs>
        <w:jc w:val="both"/>
        <w:rPr>
          <w:rFonts w:hint="eastAsia"/>
        </w:rPr>
      </w:pPr>
      <w:r>
        <w:rPr>
          <w:rFonts w:ascii="Times New Roman" w:hAnsi="Times New Roman"/>
        </w:rPr>
        <w:t>9/10</w:t>
      </w:r>
      <w:r>
        <w:rPr>
          <w:rFonts w:ascii="Times New Roman" w:hAnsi="Times New Roman"/>
        </w:rPr>
        <w:tab/>
      </w:r>
      <w:r>
        <w:t>Whorf, “Science and Linguistics” (1940)</w:t>
      </w:r>
    </w:p>
    <w:p w14:paraId="578CBE1B" w14:textId="77777777" w:rsidR="007A67ED" w:rsidRDefault="007A67ED" w:rsidP="007A67ED">
      <w:pPr>
        <w:tabs>
          <w:tab w:val="left" w:pos="-1440"/>
        </w:tabs>
        <w:jc w:val="both"/>
        <w:rPr>
          <w:rFonts w:ascii="Times New Roman" w:hAnsi="Times New Roman"/>
        </w:rPr>
      </w:pPr>
      <w:r>
        <w:tab/>
        <w:t xml:space="preserve">Brown and </w:t>
      </w:r>
      <w:proofErr w:type="spellStart"/>
      <w:r>
        <w:t>Lennenberg</w:t>
      </w:r>
      <w:proofErr w:type="spellEnd"/>
      <w:r>
        <w:t>, “A Study In Language and Cognition”</w:t>
      </w:r>
    </w:p>
    <w:p w14:paraId="4D65F4B7" w14:textId="77777777" w:rsidR="007A67ED" w:rsidRDefault="007A67ED" w:rsidP="007A67ED">
      <w:pPr>
        <w:tabs>
          <w:tab w:val="left" w:pos="-1440"/>
        </w:tabs>
        <w:jc w:val="both"/>
        <w:rPr>
          <w:rFonts w:ascii="Times New Roman" w:hAnsi="Times New Roman"/>
        </w:rPr>
      </w:pPr>
      <w:r>
        <w:rPr>
          <w:rFonts w:ascii="Times New Roman" w:hAnsi="Times New Roman"/>
        </w:rPr>
        <w:t>9/15</w:t>
      </w:r>
      <w:r>
        <w:rPr>
          <w:rFonts w:ascii="Times New Roman" w:hAnsi="Times New Roman"/>
        </w:rPr>
        <w:tab/>
      </w:r>
      <w:r>
        <w:t xml:space="preserve">Skinner, </w:t>
      </w:r>
      <w:r>
        <w:rPr>
          <w:i/>
          <w:iCs/>
        </w:rPr>
        <w:t>Verbal Behavior</w:t>
      </w:r>
      <w:r>
        <w:t xml:space="preserve">, (1957), excerpts. </w:t>
      </w:r>
      <w:r w:rsidRPr="00A17CF0">
        <w:rPr>
          <w:rFonts w:ascii="Times New Roman" w:hAnsi="Times New Roman"/>
          <w:noProof/>
        </w:rPr>
        <mc:AlternateContent>
          <mc:Choice Requires="wps">
            <w:drawing>
              <wp:anchor distT="0" distB="0" distL="114300" distR="114300" simplePos="0" relativeHeight="251671552" behindDoc="1" locked="1" layoutInCell="0" allowOverlap="1" wp14:anchorId="6F316389" wp14:editId="54C460B3">
                <wp:simplePos x="0" y="0"/>
                <wp:positionH relativeFrom="page">
                  <wp:posOffset>914400</wp:posOffset>
                </wp:positionH>
                <wp:positionV relativeFrom="paragraph">
                  <wp:posOffset>0</wp:posOffset>
                </wp:positionV>
                <wp:extent cx="5943600" cy="1206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DZH++H7AIAADw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p>
    <w:p w14:paraId="5B69E154" w14:textId="77777777" w:rsidR="007A67ED" w:rsidRDefault="007A67ED" w:rsidP="007A67ED">
      <w:pPr>
        <w:tabs>
          <w:tab w:val="left" w:pos="-1440"/>
        </w:tabs>
        <w:jc w:val="both"/>
        <w:rPr>
          <w:rFonts w:ascii="Times New Roman" w:hAnsi="Times New Roman"/>
        </w:rPr>
      </w:pPr>
      <w:r>
        <w:rPr>
          <w:rFonts w:ascii="Times New Roman" w:hAnsi="Times New Roman"/>
        </w:rPr>
        <w:t>9/17</w:t>
      </w:r>
      <w:r>
        <w:rPr>
          <w:rFonts w:ascii="Times New Roman" w:hAnsi="Times New Roman"/>
        </w:rPr>
        <w:tab/>
      </w:r>
      <w:r>
        <w:t xml:space="preserve">Skinner, </w:t>
      </w:r>
      <w:r>
        <w:rPr>
          <w:i/>
          <w:iCs/>
        </w:rPr>
        <w:t>Verbal Behavior</w:t>
      </w:r>
      <w:r>
        <w:t>, (1957), excerpts.</w:t>
      </w:r>
    </w:p>
    <w:p w14:paraId="07F62CFC" w14:textId="77777777" w:rsidR="007A67ED" w:rsidRPr="004C05C9" w:rsidRDefault="007A67ED" w:rsidP="007A67ED">
      <w:pPr>
        <w:tabs>
          <w:tab w:val="left" w:pos="-1440"/>
        </w:tabs>
        <w:ind w:firstLine="720"/>
        <w:jc w:val="both"/>
        <w:rPr>
          <w:rFonts w:ascii="Times New Roman" w:hAnsi="Times New Roman"/>
          <w:b/>
        </w:rPr>
      </w:pPr>
      <w:r w:rsidRPr="004C05C9">
        <w:rPr>
          <w:rFonts w:ascii="Times New Roman" w:hAnsi="Times New Roman"/>
          <w:b/>
        </w:rPr>
        <w:t>QUIZ #1</w:t>
      </w:r>
      <w:r w:rsidRPr="004C05C9">
        <w:rPr>
          <w:rFonts w:ascii="Times New Roman" w:hAnsi="Times New Roman"/>
          <w:b/>
        </w:rPr>
        <w:tab/>
      </w:r>
      <w:r w:rsidRPr="004C05C9">
        <w:rPr>
          <w:rFonts w:ascii="Times New Roman" w:hAnsi="Times New Roman"/>
          <w:b/>
        </w:rPr>
        <w:tab/>
      </w:r>
    </w:p>
    <w:p w14:paraId="0A286E61"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0288" behindDoc="1" locked="1" layoutInCell="0" allowOverlap="1" wp14:anchorId="0CBE9C74" wp14:editId="0784D76D">
                <wp:simplePos x="0" y="0"/>
                <wp:positionH relativeFrom="page">
                  <wp:posOffset>914400</wp:posOffset>
                </wp:positionH>
                <wp:positionV relativeFrom="paragraph">
                  <wp:posOffset>0</wp:posOffset>
                </wp:positionV>
                <wp:extent cx="5943600" cy="1206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Cwzclv7AIAADw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p>
    <w:p w14:paraId="4C1F46DF" w14:textId="77777777" w:rsidR="007A67ED" w:rsidRPr="00872E6D" w:rsidRDefault="007A67ED" w:rsidP="007A67ED">
      <w:pPr>
        <w:jc w:val="both"/>
        <w:rPr>
          <w:rFonts w:ascii="Times New Roman" w:hAnsi="Times New Roman"/>
        </w:rPr>
      </w:pPr>
      <w:r>
        <w:rPr>
          <w:rFonts w:ascii="Times New Roman" w:hAnsi="Times New Roman"/>
        </w:rPr>
        <w:t>9/22</w:t>
      </w:r>
      <w:r>
        <w:rPr>
          <w:rFonts w:ascii="Times New Roman" w:hAnsi="Times New Roman"/>
        </w:rPr>
        <w:tab/>
      </w:r>
      <w:r>
        <w:t xml:space="preserve">Skinner, </w:t>
      </w:r>
      <w:r>
        <w:rPr>
          <w:i/>
          <w:iCs/>
        </w:rPr>
        <w:t>Verbal Behavior</w:t>
      </w:r>
      <w:r>
        <w:t>, (1957), excerpts.</w:t>
      </w:r>
    </w:p>
    <w:p w14:paraId="66EEA55D" w14:textId="77777777" w:rsidR="007A67ED" w:rsidRPr="003F2EC8" w:rsidRDefault="007A67ED" w:rsidP="007A67ED">
      <w:pPr>
        <w:tabs>
          <w:tab w:val="left" w:pos="-1440"/>
        </w:tabs>
        <w:jc w:val="both"/>
        <w:rPr>
          <w:rFonts w:ascii="Times New Roman" w:hAnsi="Times New Roman"/>
          <w:b/>
        </w:rPr>
      </w:pPr>
      <w:r>
        <w:rPr>
          <w:rFonts w:ascii="Times New Roman" w:hAnsi="Times New Roman"/>
        </w:rPr>
        <w:t>9/24</w:t>
      </w:r>
      <w:r>
        <w:rPr>
          <w:rFonts w:ascii="Times New Roman" w:hAnsi="Times New Roman"/>
        </w:rPr>
        <w:tab/>
      </w:r>
      <w:r>
        <w:t xml:space="preserve">Skinner, </w:t>
      </w:r>
      <w:r>
        <w:rPr>
          <w:i/>
          <w:iCs/>
        </w:rPr>
        <w:t>Verbal Behavior</w:t>
      </w:r>
      <w:r>
        <w:t>, (1957), excerpts.</w:t>
      </w:r>
    </w:p>
    <w:p w14:paraId="6C4ABE25"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1312" behindDoc="1" locked="1" layoutInCell="0" allowOverlap="1" wp14:anchorId="0E491671" wp14:editId="24EE961D">
                <wp:simplePos x="0" y="0"/>
                <wp:positionH relativeFrom="page">
                  <wp:posOffset>914400</wp:posOffset>
                </wp:positionH>
                <wp:positionV relativeFrom="paragraph">
                  <wp:posOffset>0</wp:posOffset>
                </wp:positionV>
                <wp:extent cx="5943600" cy="1206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5hAvQe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0A6D77B9" w14:textId="77777777" w:rsidR="007A67ED" w:rsidRPr="003F2EC8" w:rsidRDefault="007A67ED" w:rsidP="007A67ED">
      <w:pPr>
        <w:tabs>
          <w:tab w:val="left" w:pos="-1440"/>
        </w:tabs>
        <w:jc w:val="both"/>
        <w:rPr>
          <w:rFonts w:ascii="Times New Roman" w:hAnsi="Times New Roman"/>
          <w:b/>
        </w:rPr>
      </w:pPr>
      <w:r>
        <w:rPr>
          <w:rFonts w:ascii="Times New Roman" w:hAnsi="Times New Roman"/>
        </w:rPr>
        <w:t>9/29</w:t>
      </w:r>
      <w:r>
        <w:rPr>
          <w:rFonts w:ascii="Times New Roman" w:hAnsi="Times New Roman"/>
        </w:rPr>
        <w:tab/>
      </w:r>
      <w:r>
        <w:rPr>
          <w:rFonts w:ascii="Times New Roman" w:hAnsi="Times New Roman" w:hint="eastAsia"/>
        </w:rPr>
        <w:t>Chomsky,</w:t>
      </w:r>
      <w:r>
        <w:rPr>
          <w:rFonts w:ascii="Times New Roman" w:hAnsi="Times New Roman"/>
        </w:rPr>
        <w:t xml:space="preserve"> “</w:t>
      </w:r>
      <w:r w:rsidRPr="008A1570">
        <w:rPr>
          <w:rFonts w:ascii="Times New Roman" w:hAnsi="Times New Roman" w:hint="eastAsia"/>
        </w:rPr>
        <w:t>Review of Verbal Behavior</w:t>
      </w:r>
      <w:r>
        <w:rPr>
          <w:rFonts w:ascii="Times New Roman" w:hAnsi="Times New Roman"/>
        </w:rPr>
        <w:t xml:space="preserve">” </w:t>
      </w:r>
      <w:r w:rsidRPr="008A1570">
        <w:rPr>
          <w:rFonts w:ascii="Times New Roman" w:hAnsi="Times New Roman" w:hint="eastAsia"/>
        </w:rPr>
        <w:t>(1959).</w:t>
      </w:r>
    </w:p>
    <w:p w14:paraId="2496A570" w14:textId="77777777" w:rsidR="007A67ED" w:rsidRPr="003F2EC8" w:rsidRDefault="007A67ED" w:rsidP="007A67ED">
      <w:pPr>
        <w:tabs>
          <w:tab w:val="left" w:pos="-1440"/>
        </w:tabs>
        <w:jc w:val="both"/>
        <w:rPr>
          <w:rFonts w:ascii="Times New Roman" w:hAnsi="Times New Roman"/>
          <w:b/>
        </w:rPr>
      </w:pPr>
      <w:r>
        <w:rPr>
          <w:rFonts w:ascii="Times New Roman" w:hAnsi="Times New Roman"/>
        </w:rPr>
        <w:t>10/1</w:t>
      </w:r>
      <w:r>
        <w:rPr>
          <w:rFonts w:ascii="Times New Roman" w:hAnsi="Times New Roman"/>
        </w:rPr>
        <w:tab/>
      </w:r>
      <w:r>
        <w:rPr>
          <w:rFonts w:ascii="Times New Roman" w:hAnsi="Times New Roman" w:hint="eastAsia"/>
        </w:rPr>
        <w:t>Chomsky,</w:t>
      </w:r>
      <w:r>
        <w:rPr>
          <w:rFonts w:ascii="Times New Roman" w:hAnsi="Times New Roman"/>
        </w:rPr>
        <w:t xml:space="preserve"> “</w:t>
      </w:r>
      <w:r w:rsidRPr="008A1570">
        <w:rPr>
          <w:rFonts w:ascii="Times New Roman" w:hAnsi="Times New Roman" w:hint="eastAsia"/>
        </w:rPr>
        <w:t>Review of Verbal Behavior</w:t>
      </w:r>
      <w:r>
        <w:rPr>
          <w:rFonts w:ascii="Times New Roman" w:hAnsi="Times New Roman"/>
        </w:rPr>
        <w:t xml:space="preserve">” </w:t>
      </w:r>
      <w:r w:rsidRPr="008A1570">
        <w:rPr>
          <w:rFonts w:ascii="Times New Roman" w:hAnsi="Times New Roman" w:hint="eastAsia"/>
        </w:rPr>
        <w:t>(1959).</w:t>
      </w:r>
    </w:p>
    <w:p w14:paraId="42557A20" w14:textId="77777777" w:rsidR="007A67ED" w:rsidRPr="00D36ACD" w:rsidRDefault="007A67ED" w:rsidP="007A67ED">
      <w:pPr>
        <w:tabs>
          <w:tab w:val="left" w:pos="-1440"/>
        </w:tabs>
        <w:ind w:left="720" w:hanging="720"/>
        <w:jc w:val="both"/>
        <w:rPr>
          <w:rFonts w:ascii="Times New Roman" w:hAnsi="Times New Roman"/>
        </w:rPr>
      </w:pPr>
      <w:r>
        <w:rPr>
          <w:rFonts w:ascii="Times New Roman" w:hAnsi="Times New Roman"/>
        </w:rPr>
        <w:tab/>
      </w:r>
      <w:r w:rsidRPr="004C05C9">
        <w:rPr>
          <w:rFonts w:ascii="Times New Roman" w:hAnsi="Times New Roman"/>
          <w:b/>
        </w:rPr>
        <w:t>QUIZ #2</w:t>
      </w:r>
    </w:p>
    <w:p w14:paraId="643AFF8E"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2336" behindDoc="1" locked="1" layoutInCell="0" allowOverlap="1" wp14:anchorId="70019EB0" wp14:editId="0931C312">
                <wp:simplePos x="0" y="0"/>
                <wp:positionH relativeFrom="page">
                  <wp:posOffset>914400</wp:posOffset>
                </wp:positionH>
                <wp:positionV relativeFrom="paragraph">
                  <wp:posOffset>0</wp:posOffset>
                </wp:positionV>
                <wp:extent cx="5943600" cy="1206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prPOf+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466AD3EF" w14:textId="77777777" w:rsidR="007A67ED" w:rsidRPr="00D76460" w:rsidRDefault="007A67ED" w:rsidP="007A67ED">
      <w:pPr>
        <w:tabs>
          <w:tab w:val="left" w:pos="-1440"/>
        </w:tabs>
        <w:jc w:val="both"/>
        <w:rPr>
          <w:rFonts w:ascii="Times New Roman" w:hAnsi="Times New Roman"/>
        </w:rPr>
      </w:pPr>
      <w:r>
        <w:rPr>
          <w:rFonts w:ascii="Times New Roman" w:hAnsi="Times New Roman"/>
        </w:rPr>
        <w:t>10/6</w:t>
      </w:r>
      <w:r>
        <w:rPr>
          <w:rFonts w:ascii="Times New Roman" w:hAnsi="Times New Roman"/>
        </w:rPr>
        <w:tab/>
      </w:r>
      <w:r>
        <w:t xml:space="preserve">Fodor, </w:t>
      </w:r>
      <w:r>
        <w:rPr>
          <w:i/>
          <w:iCs/>
        </w:rPr>
        <w:t>Modularity of Mind,</w:t>
      </w:r>
      <w:r>
        <w:t xml:space="preserve"> Part I, pp. 2</w:t>
      </w:r>
      <w:r>
        <w:noBreakHyphen/>
        <w:t>37.</w:t>
      </w:r>
    </w:p>
    <w:p w14:paraId="0B516081" w14:textId="77777777" w:rsidR="007A67ED" w:rsidRDefault="007A67ED" w:rsidP="007A67ED">
      <w:pPr>
        <w:tabs>
          <w:tab w:val="left" w:pos="-1440"/>
        </w:tabs>
        <w:jc w:val="both"/>
        <w:rPr>
          <w:rFonts w:ascii="Times New Roman" w:hAnsi="Times New Roman"/>
        </w:rPr>
      </w:pPr>
      <w:r>
        <w:rPr>
          <w:rFonts w:ascii="Times New Roman" w:hAnsi="Times New Roman"/>
        </w:rPr>
        <w:t>10/8</w:t>
      </w:r>
      <w:r>
        <w:rPr>
          <w:rFonts w:ascii="Times New Roman" w:hAnsi="Times New Roman"/>
        </w:rPr>
        <w:tab/>
      </w:r>
      <w:r>
        <w:t xml:space="preserve">Fodor, </w:t>
      </w:r>
      <w:r>
        <w:rPr>
          <w:i/>
          <w:iCs/>
        </w:rPr>
        <w:t>Modularity of Mind</w:t>
      </w:r>
      <w:r>
        <w:t>, Part II, pp. 38</w:t>
      </w:r>
      <w:r>
        <w:noBreakHyphen/>
        <w:t>47.</w:t>
      </w:r>
    </w:p>
    <w:p w14:paraId="4BEFDED3" w14:textId="77777777" w:rsidR="007A67ED" w:rsidRPr="008A1570" w:rsidRDefault="007A67ED" w:rsidP="007A67ED">
      <w:pPr>
        <w:rPr>
          <w:rFonts w:hint="eastAsia"/>
        </w:rPr>
      </w:pPr>
      <w:r w:rsidRPr="00872E6D">
        <w:rPr>
          <w:rFonts w:ascii="Times New Roman" w:hAnsi="Times New Roman"/>
          <w:noProof/>
        </w:rPr>
        <mc:AlternateContent>
          <mc:Choice Requires="wps">
            <w:drawing>
              <wp:anchor distT="0" distB="0" distL="114300" distR="114300" simplePos="0" relativeHeight="251672576" behindDoc="1" locked="1" layoutInCell="0" allowOverlap="1" wp14:anchorId="55154A34" wp14:editId="2CCC7D5D">
                <wp:simplePos x="0" y="0"/>
                <wp:positionH relativeFrom="page">
                  <wp:posOffset>914400</wp:posOffset>
                </wp:positionH>
                <wp:positionV relativeFrom="paragraph">
                  <wp:posOffset>0</wp:posOffset>
                </wp:positionV>
                <wp:extent cx="5943600" cy="1206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MhOJu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r>
        <w:rPr>
          <w:rFonts w:ascii="Times New Roman" w:hAnsi="Times New Roman"/>
        </w:rPr>
        <w:t>10/13</w:t>
      </w:r>
      <w:r w:rsidRPr="003F2EC8">
        <w:rPr>
          <w:rFonts w:ascii="Times New Roman" w:hAnsi="Times New Roman"/>
        </w:rPr>
        <w:tab/>
      </w:r>
      <w:r>
        <w:t xml:space="preserve">Fodor, </w:t>
      </w:r>
      <w:r>
        <w:rPr>
          <w:i/>
          <w:iCs/>
        </w:rPr>
        <w:t>Modularity of Mind</w:t>
      </w:r>
      <w:r>
        <w:t>, Part III, pp. 47</w:t>
      </w:r>
      <w:r>
        <w:noBreakHyphen/>
        <w:t>100.</w:t>
      </w:r>
    </w:p>
    <w:p w14:paraId="4C4413B4" w14:textId="77777777" w:rsidR="007A67ED" w:rsidRPr="008A1570" w:rsidRDefault="007A67ED" w:rsidP="007A67ED">
      <w:pPr>
        <w:rPr>
          <w:rFonts w:hint="eastAsia"/>
        </w:rPr>
      </w:pPr>
      <w:r>
        <w:rPr>
          <w:rFonts w:ascii="Times New Roman" w:hAnsi="Times New Roman"/>
        </w:rPr>
        <w:t>10/15</w:t>
      </w:r>
      <w:r>
        <w:rPr>
          <w:rFonts w:ascii="Times New Roman" w:hAnsi="Times New Roman"/>
        </w:rPr>
        <w:tab/>
      </w:r>
      <w:r>
        <w:t xml:space="preserve">Fodor, </w:t>
      </w:r>
      <w:r>
        <w:rPr>
          <w:i/>
          <w:iCs/>
        </w:rPr>
        <w:t>Modularity of Mind</w:t>
      </w:r>
      <w:r>
        <w:t>, Part IV, pp. 101</w:t>
      </w:r>
      <w:r>
        <w:noBreakHyphen/>
        <w:t>118.</w:t>
      </w:r>
    </w:p>
    <w:p w14:paraId="6AB4AC11" w14:textId="77777777" w:rsidR="007A67ED" w:rsidRPr="005C6D27" w:rsidRDefault="007A67ED" w:rsidP="007A67ED">
      <w:pPr>
        <w:tabs>
          <w:tab w:val="left" w:pos="-1440"/>
        </w:tabs>
        <w:jc w:val="both"/>
        <w:rPr>
          <w:rFonts w:ascii="Times New Roman" w:hAnsi="Times New Roman"/>
          <w:b/>
        </w:rPr>
      </w:pPr>
      <w:r>
        <w:rPr>
          <w:rFonts w:ascii="Times New Roman" w:hAnsi="Times New Roman"/>
        </w:rPr>
        <w:tab/>
      </w:r>
      <w:r>
        <w:rPr>
          <w:rFonts w:ascii="Times New Roman" w:hAnsi="Times New Roman"/>
          <w:b/>
        </w:rPr>
        <w:t>QUIZ #3</w:t>
      </w:r>
    </w:p>
    <w:p w14:paraId="3039F38D" w14:textId="77777777" w:rsidR="007A67ED" w:rsidRDefault="007A67ED" w:rsidP="007A67ED">
      <w:pPr>
        <w:tabs>
          <w:tab w:val="left" w:pos="-1440"/>
        </w:tabs>
        <w:jc w:val="both"/>
        <w:rPr>
          <w:rFonts w:ascii="Times New Roman" w:hAnsi="Times New Roman"/>
        </w:rPr>
      </w:pPr>
      <w:r w:rsidRPr="00872E6D">
        <w:rPr>
          <w:rFonts w:ascii="Times New Roman" w:hAnsi="Times New Roman"/>
          <w:noProof/>
        </w:rPr>
        <mc:AlternateContent>
          <mc:Choice Requires="wps">
            <w:drawing>
              <wp:anchor distT="0" distB="0" distL="114300" distR="114300" simplePos="0" relativeHeight="251673600" behindDoc="1" locked="1" layoutInCell="0" allowOverlap="1" wp14:anchorId="3BF235C6" wp14:editId="5605B05D">
                <wp:simplePos x="0" y="0"/>
                <wp:positionH relativeFrom="page">
                  <wp:posOffset>914400</wp:posOffset>
                </wp:positionH>
                <wp:positionV relativeFrom="paragraph">
                  <wp:posOffset>0</wp:posOffset>
                </wp:positionV>
                <wp:extent cx="5943600" cy="12065"/>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AlAvVx7AIAADw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r>
        <w:rPr>
          <w:rFonts w:ascii="Times New Roman" w:hAnsi="Times New Roman"/>
        </w:rPr>
        <w:t>10/20</w:t>
      </w:r>
      <w:r w:rsidRPr="00872E6D">
        <w:rPr>
          <w:rFonts w:ascii="Times New Roman" w:hAnsi="Times New Roman"/>
        </w:rPr>
        <w:tab/>
      </w:r>
      <w:r>
        <w:t xml:space="preserve">Fodor, </w:t>
      </w:r>
      <w:r>
        <w:rPr>
          <w:i/>
          <w:iCs/>
        </w:rPr>
        <w:t>Modularity of Mind,</w:t>
      </w:r>
      <w:r>
        <w:t xml:space="preserve"> Part V, pp. 119</w:t>
      </w:r>
      <w:r>
        <w:noBreakHyphen/>
        <w:t>129</w:t>
      </w:r>
    </w:p>
    <w:p w14:paraId="3A4126DD" w14:textId="77777777" w:rsidR="007A67ED" w:rsidRPr="008A1570" w:rsidRDefault="007A67ED" w:rsidP="007A67ED">
      <w:pPr>
        <w:rPr>
          <w:rFonts w:hint="eastAsia"/>
        </w:rPr>
      </w:pPr>
      <w:r>
        <w:rPr>
          <w:rFonts w:ascii="Times New Roman" w:hAnsi="Times New Roman"/>
        </w:rPr>
        <w:t>10/22</w:t>
      </w:r>
      <w:r>
        <w:rPr>
          <w:rFonts w:ascii="Times New Roman" w:hAnsi="Times New Roman"/>
        </w:rPr>
        <w:tab/>
      </w:r>
      <w:r>
        <w:t xml:space="preserve">Churchland, </w:t>
      </w:r>
      <w:r>
        <w:rPr>
          <w:i/>
          <w:iCs/>
        </w:rPr>
        <w:t>Scientific Realism and the Plasticity of Mind</w:t>
      </w:r>
      <w:r>
        <w:t>, Chapter 1</w:t>
      </w:r>
    </w:p>
    <w:p w14:paraId="707CC06D"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3360" behindDoc="1" locked="1" layoutInCell="0" allowOverlap="1" wp14:anchorId="334BCBE8" wp14:editId="7DDA613D">
                <wp:simplePos x="0" y="0"/>
                <wp:positionH relativeFrom="page">
                  <wp:posOffset>914400</wp:posOffset>
                </wp:positionH>
                <wp:positionV relativeFrom="paragraph">
                  <wp:posOffset>0</wp:posOffset>
                </wp:positionV>
                <wp:extent cx="5943600" cy="1206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rQzNd+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7CEF151F" w14:textId="77777777" w:rsidR="007A67ED" w:rsidRPr="008A1570" w:rsidRDefault="007A67ED" w:rsidP="007A67ED">
      <w:pPr>
        <w:rPr>
          <w:rFonts w:hint="eastAsia"/>
        </w:rPr>
      </w:pPr>
      <w:r>
        <w:rPr>
          <w:rFonts w:ascii="Times New Roman" w:hAnsi="Times New Roman"/>
        </w:rPr>
        <w:t>10/27</w:t>
      </w:r>
      <w:r>
        <w:rPr>
          <w:rFonts w:ascii="Times New Roman" w:hAnsi="Times New Roman"/>
        </w:rPr>
        <w:tab/>
      </w:r>
      <w:r>
        <w:t xml:space="preserve">Churchland, </w:t>
      </w:r>
      <w:r>
        <w:rPr>
          <w:i/>
          <w:iCs/>
        </w:rPr>
        <w:t>Scientific Realism and the Plasticity of Mind</w:t>
      </w:r>
      <w:r>
        <w:t xml:space="preserve">, Chapter 1 </w:t>
      </w:r>
    </w:p>
    <w:p w14:paraId="7B0A4C74" w14:textId="77777777" w:rsidR="007A67ED" w:rsidRPr="008A1570" w:rsidRDefault="007A67ED" w:rsidP="007A67ED">
      <w:pPr>
        <w:rPr>
          <w:rFonts w:hint="eastAsia"/>
        </w:rPr>
      </w:pPr>
      <w:r>
        <w:rPr>
          <w:rFonts w:ascii="Times New Roman" w:hAnsi="Times New Roman"/>
        </w:rPr>
        <w:t>10/29</w:t>
      </w:r>
      <w:r>
        <w:rPr>
          <w:rFonts w:ascii="Times New Roman" w:hAnsi="Times New Roman"/>
        </w:rPr>
        <w:tab/>
      </w:r>
      <w:r>
        <w:t xml:space="preserve">Churchland, </w:t>
      </w:r>
      <w:r>
        <w:rPr>
          <w:i/>
          <w:iCs/>
        </w:rPr>
        <w:t>Scientific Realism and the Plasticity of Mind</w:t>
      </w:r>
      <w:r>
        <w:t>, Chapter 2</w:t>
      </w:r>
    </w:p>
    <w:p w14:paraId="55240AA1" w14:textId="77777777" w:rsidR="007A67ED" w:rsidRPr="000F6422" w:rsidRDefault="007A67ED" w:rsidP="007A67ED">
      <w:pPr>
        <w:tabs>
          <w:tab w:val="left" w:pos="-1440"/>
        </w:tabs>
        <w:jc w:val="both"/>
        <w:rPr>
          <w:rFonts w:ascii="Times New Roman" w:hAnsi="Times New Roman"/>
        </w:rPr>
      </w:pPr>
      <w:r>
        <w:rPr>
          <w:rFonts w:ascii="Times New Roman" w:hAnsi="Times New Roman"/>
        </w:rPr>
        <w:tab/>
      </w:r>
      <w:r>
        <w:rPr>
          <w:rFonts w:ascii="Times New Roman" w:hAnsi="Times New Roman"/>
          <w:b/>
        </w:rPr>
        <w:t>QUIZ #4</w:t>
      </w:r>
    </w:p>
    <w:p w14:paraId="62B8B281"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4384" behindDoc="1" locked="1" layoutInCell="0" allowOverlap="1" wp14:anchorId="3DD158D2" wp14:editId="23494D47">
                <wp:simplePos x="0" y="0"/>
                <wp:positionH relativeFrom="page">
                  <wp:posOffset>914400</wp:posOffset>
                </wp:positionH>
                <wp:positionV relativeFrom="paragraph">
                  <wp:posOffset>0</wp:posOffset>
                </wp:positionV>
                <wp:extent cx="5943600" cy="1206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CwQE+U7AIAADw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p>
    <w:p w14:paraId="62A4EDE8" w14:textId="77777777" w:rsidR="007A67ED" w:rsidRPr="008A1570" w:rsidRDefault="007A67ED" w:rsidP="007A67ED">
      <w:pPr>
        <w:rPr>
          <w:rFonts w:hint="eastAsia"/>
        </w:rPr>
      </w:pPr>
      <w:r>
        <w:rPr>
          <w:rFonts w:ascii="Times New Roman" w:hAnsi="Times New Roman"/>
        </w:rPr>
        <w:t>11/3</w:t>
      </w:r>
      <w:r>
        <w:rPr>
          <w:rFonts w:ascii="Times New Roman" w:hAnsi="Times New Roman"/>
        </w:rPr>
        <w:tab/>
      </w:r>
      <w:r>
        <w:t xml:space="preserve">Churchland, </w:t>
      </w:r>
      <w:r>
        <w:rPr>
          <w:i/>
          <w:iCs/>
        </w:rPr>
        <w:t>Scientific Realism and the Plasticity of Mind</w:t>
      </w:r>
      <w:r>
        <w:t>, Chapter 2</w:t>
      </w:r>
    </w:p>
    <w:p w14:paraId="6C47BE76" w14:textId="77777777" w:rsidR="007A67ED" w:rsidRDefault="007A67ED" w:rsidP="007A67ED">
      <w:pPr>
        <w:tabs>
          <w:tab w:val="left" w:pos="-1440"/>
        </w:tabs>
        <w:jc w:val="both"/>
        <w:rPr>
          <w:rFonts w:ascii="Times New Roman" w:hAnsi="Times New Roman"/>
        </w:rPr>
      </w:pPr>
      <w:r>
        <w:rPr>
          <w:rFonts w:ascii="Times New Roman" w:hAnsi="Times New Roman"/>
        </w:rPr>
        <w:t xml:space="preserve">11/5 </w:t>
      </w:r>
      <w:r>
        <w:rPr>
          <w:rFonts w:ascii="Times New Roman" w:hAnsi="Times New Roman"/>
        </w:rPr>
        <w:tab/>
      </w:r>
      <w:r>
        <w:t>Fodor, (1984), “Observation Reconsidered”</w:t>
      </w:r>
    </w:p>
    <w:p w14:paraId="1762A543"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5408" behindDoc="1" locked="1" layoutInCell="0" allowOverlap="1" wp14:anchorId="4E26603A" wp14:editId="31467D31">
                <wp:simplePos x="0" y="0"/>
                <wp:positionH relativeFrom="page">
                  <wp:posOffset>914400</wp:posOffset>
                </wp:positionH>
                <wp:positionV relativeFrom="paragraph">
                  <wp:posOffset>0</wp:posOffset>
                </wp:positionV>
                <wp:extent cx="59436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" o:allowincell="f" fillcolor="black" stroked="f" strokeweight="0">
                <v:shadow color="gray" opacity="1" mv:blur="0" offset="2pt,2pt"/>
                <w10:wrap anchorx="page"/>
                <w10:anchorlock/>
              </v:rect>
            </w:pict>
          </mc:Fallback>
        </mc:AlternateContent>
      </w:r>
      <w:r>
        <w:rPr>
          <w:rFonts w:ascii="Times New Roman" w:hAnsi="Times New Roman"/>
        </w:rPr>
        <w:tab/>
      </w:r>
    </w:p>
    <w:p w14:paraId="3E6AC080" w14:textId="77777777" w:rsidR="007A67ED" w:rsidRDefault="007A67ED" w:rsidP="007A67ED">
      <w:pPr>
        <w:spacing w:line="19" w:lineRule="exact"/>
        <w:jc w:val="both"/>
        <w:rPr>
          <w:rFonts w:ascii="Times New Roman" w:hAnsi="Times New Roman"/>
        </w:rPr>
      </w:pPr>
    </w:p>
    <w:p w14:paraId="2067BB14" w14:textId="77777777" w:rsidR="007A67ED" w:rsidRDefault="007A67ED" w:rsidP="007A67ED">
      <w:pPr>
        <w:spacing w:line="19" w:lineRule="exact"/>
        <w:jc w:val="both"/>
        <w:rPr>
          <w:rFonts w:ascii="Times New Roman" w:hAnsi="Times New Roman"/>
        </w:rPr>
      </w:pPr>
    </w:p>
    <w:p w14:paraId="4680BA2B" w14:textId="77777777" w:rsidR="007A67ED" w:rsidRDefault="007A67ED" w:rsidP="007A67ED">
      <w:pPr>
        <w:tabs>
          <w:tab w:val="left" w:pos="-1440"/>
        </w:tabs>
        <w:jc w:val="both"/>
        <w:rPr>
          <w:rFonts w:ascii="Times New Roman" w:hAnsi="Times New Roman"/>
        </w:rPr>
      </w:pPr>
      <w:r>
        <w:rPr>
          <w:rFonts w:ascii="Times New Roman" w:hAnsi="Times New Roman"/>
        </w:rPr>
        <w:t>11/10</w:t>
      </w:r>
      <w:r>
        <w:rPr>
          <w:rFonts w:ascii="Times New Roman" w:hAnsi="Times New Roman"/>
        </w:rPr>
        <w:tab/>
      </w:r>
      <w:r>
        <w:t>Fodor, (1984), “Observation Reconsidered”</w:t>
      </w:r>
    </w:p>
    <w:p w14:paraId="5372DD89" w14:textId="77777777" w:rsidR="007A67ED" w:rsidRPr="00790C42" w:rsidRDefault="007A67ED" w:rsidP="007A67ED">
      <w:pPr>
        <w:tabs>
          <w:tab w:val="left" w:pos="-1440"/>
        </w:tabs>
        <w:jc w:val="both"/>
        <w:rPr>
          <w:rFonts w:ascii="Times New Roman" w:hAnsi="Times New Roman"/>
        </w:rPr>
        <w:sectPr w:rsidR="007A67ED" w:rsidRPr="00790C42" w:rsidSect="007A67ED">
          <w:pgSz w:w="12240" w:h="15840"/>
          <w:pgMar w:top="1440" w:right="1440" w:bottom="1440" w:left="1440" w:header="1440" w:footer="1440" w:gutter="0"/>
          <w:cols w:space="720"/>
          <w:noEndnote/>
        </w:sectPr>
      </w:pPr>
      <w:r>
        <w:rPr>
          <w:rFonts w:ascii="Times New Roman" w:hAnsi="Times New Roman"/>
        </w:rPr>
        <w:t>11/12</w:t>
      </w:r>
      <w:r>
        <w:rPr>
          <w:rFonts w:ascii="Times New Roman" w:hAnsi="Times New Roman"/>
        </w:rPr>
        <w:tab/>
      </w:r>
      <w:r>
        <w:t>Churchland, (1988), “Perceptual Plasticity and Theoretical Neutrality”</w:t>
      </w:r>
    </w:p>
    <w:p w14:paraId="78A9A968" w14:textId="77777777" w:rsidR="007A67ED" w:rsidRPr="004437CF" w:rsidRDefault="007A67ED" w:rsidP="007A67ED">
      <w:pPr>
        <w:tabs>
          <w:tab w:val="left" w:pos="-1440"/>
        </w:tabs>
        <w:jc w:val="both"/>
        <w:rPr>
          <w:rFonts w:ascii="Times New Roman" w:hAnsi="Times New Roman"/>
          <w:b/>
        </w:rPr>
      </w:pPr>
      <w:r>
        <w:rPr>
          <w:rFonts w:ascii="Times New Roman" w:hAnsi="Times New Roman"/>
        </w:rPr>
        <w:lastRenderedPageBreak/>
        <w:tab/>
      </w:r>
      <w:r>
        <w:rPr>
          <w:rFonts w:ascii="Times New Roman" w:hAnsi="Times New Roman"/>
          <w:b/>
        </w:rPr>
        <w:t>QUIZ #5</w:t>
      </w:r>
    </w:p>
    <w:p w14:paraId="1FD4F66A" w14:textId="77777777" w:rsidR="007A67ED" w:rsidRDefault="007A67ED" w:rsidP="007A67ED">
      <w:pPr>
        <w:spacing w:line="19" w:lineRule="exact"/>
        <w:jc w:val="both"/>
        <w:rPr>
          <w:rFonts w:ascii="Times New Roman" w:hAnsi="Times New Roman"/>
        </w:rPr>
      </w:pPr>
    </w:p>
    <w:p w14:paraId="47FE0F42" w14:textId="77777777" w:rsidR="007A67ED" w:rsidRPr="00D76460"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6432" behindDoc="1" locked="1" layoutInCell="0" allowOverlap="1" wp14:anchorId="783D9EC2" wp14:editId="6F007022">
                <wp:simplePos x="0" y="0"/>
                <wp:positionH relativeFrom="page">
                  <wp:posOffset>914400</wp:posOffset>
                </wp:positionH>
                <wp:positionV relativeFrom="paragraph">
                  <wp:posOffset>0</wp:posOffset>
                </wp:positionV>
                <wp:extent cx="5943600" cy="1206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" o:allowincell="f" fillcolor="black" stroked="f" strokeweight="0">
                <v:shadow color="gray" opacity="1" mv:blur="0" offset="2pt,2pt"/>
                <w10:wrap anchorx="page"/>
                <w10:anchorlock/>
              </v:rect>
            </w:pict>
          </mc:Fallback>
        </mc:AlternateContent>
      </w:r>
    </w:p>
    <w:p w14:paraId="789C2D24" w14:textId="77777777" w:rsidR="007A67ED" w:rsidRPr="00FC4376" w:rsidRDefault="007A67ED" w:rsidP="007A67ED">
      <w:pPr>
        <w:tabs>
          <w:tab w:val="left" w:pos="-1440"/>
        </w:tabs>
        <w:jc w:val="both"/>
        <w:rPr>
          <w:rFonts w:ascii="Times New Roman" w:hAnsi="Times New Roman"/>
        </w:rPr>
      </w:pPr>
      <w:r>
        <w:rPr>
          <w:rFonts w:ascii="Times New Roman" w:hAnsi="Times New Roman"/>
        </w:rPr>
        <w:t>11/17</w:t>
      </w:r>
      <w:r>
        <w:rPr>
          <w:rFonts w:ascii="Times New Roman" w:hAnsi="Times New Roman"/>
        </w:rPr>
        <w:tab/>
      </w:r>
      <w:r>
        <w:t>Churchland, (1988), “Perceptual Plasticity and Theoretical Neutrality”</w:t>
      </w:r>
    </w:p>
    <w:p w14:paraId="1A7CB9F0" w14:textId="77777777" w:rsidR="007A67ED" w:rsidRPr="009D2D0C" w:rsidRDefault="007A67ED" w:rsidP="007A67ED">
      <w:pPr>
        <w:tabs>
          <w:tab w:val="left" w:pos="-1440"/>
        </w:tabs>
        <w:jc w:val="both"/>
        <w:rPr>
          <w:rFonts w:ascii="Times New Roman" w:hAnsi="Times New Roman"/>
        </w:rPr>
      </w:pPr>
      <w:r>
        <w:rPr>
          <w:rFonts w:ascii="Times New Roman" w:hAnsi="Times New Roman"/>
        </w:rPr>
        <w:t>11/19</w:t>
      </w:r>
      <w:r>
        <w:rPr>
          <w:rFonts w:ascii="Times New Roman" w:hAnsi="Times New Roman"/>
        </w:rPr>
        <w:tab/>
      </w:r>
      <w:r>
        <w:rPr>
          <w:rFonts w:ascii="Times New Roman" w:hAnsi="Times New Roman" w:hint="eastAsia"/>
        </w:rPr>
        <w:t xml:space="preserve">Fodor, </w:t>
      </w:r>
      <w:r>
        <w:rPr>
          <w:rFonts w:ascii="Times New Roman" w:hAnsi="Times New Roman"/>
        </w:rPr>
        <w:t>“</w:t>
      </w:r>
      <w:r>
        <w:rPr>
          <w:rFonts w:ascii="Times New Roman" w:hAnsi="Times New Roman" w:hint="eastAsia"/>
        </w:rPr>
        <w:t xml:space="preserve">A Reply to </w:t>
      </w:r>
      <w:proofErr w:type="spellStart"/>
      <w:r>
        <w:rPr>
          <w:rFonts w:ascii="Times New Roman" w:hAnsi="Times New Roman" w:hint="eastAsia"/>
        </w:rPr>
        <w:t>Churchland</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w:t>
      </w:r>
      <w:r w:rsidRPr="008A1570">
        <w:rPr>
          <w:rFonts w:ascii="Times New Roman" w:hAnsi="Times New Roman" w:hint="eastAsia"/>
        </w:rPr>
        <w:t>Perceptual Plasti</w:t>
      </w:r>
      <w:r>
        <w:rPr>
          <w:rFonts w:ascii="Times New Roman" w:hAnsi="Times New Roman" w:hint="eastAsia"/>
        </w:rPr>
        <w:t>city and Theoretical Neutrality</w:t>
      </w:r>
      <w:r>
        <w:rPr>
          <w:rFonts w:ascii="Times New Roman" w:hAnsi="Times New Roman"/>
        </w:rPr>
        <w:t>”</w:t>
      </w:r>
    </w:p>
    <w:p w14:paraId="3DF5E968"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7456" behindDoc="1" locked="1" layoutInCell="0" allowOverlap="1" wp14:anchorId="7EDACBB3" wp14:editId="2AC57BE7">
                <wp:simplePos x="0" y="0"/>
                <wp:positionH relativeFrom="page">
                  <wp:posOffset>914400</wp:posOffset>
                </wp:positionH>
                <wp:positionV relativeFrom="paragraph">
                  <wp:posOffset>0</wp:posOffset>
                </wp:positionV>
                <wp:extent cx="5943600" cy="1206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" o:allowincell="f" fillcolor="black" stroked="f" strokeweight="0">
                <v:shadow color="gray" opacity="1" mv:blur="0" offset="2pt,2pt"/>
                <w10:wrap anchorx="page"/>
                <w10:anchorlock/>
              </v:rect>
            </w:pict>
          </mc:Fallback>
        </mc:AlternateContent>
      </w:r>
      <w:r>
        <w:rPr>
          <w:rFonts w:ascii="Times New Roman" w:hAnsi="Times New Roman"/>
        </w:rPr>
        <w:t>N</w:t>
      </w:r>
    </w:p>
    <w:p w14:paraId="1E07FD9F" w14:textId="77777777" w:rsidR="007A67ED" w:rsidRDefault="007A67ED" w:rsidP="007A67ED">
      <w:pPr>
        <w:tabs>
          <w:tab w:val="left" w:pos="-1440"/>
        </w:tabs>
        <w:jc w:val="both"/>
        <w:rPr>
          <w:rFonts w:ascii="Times New Roman" w:hAnsi="Times New Roman"/>
        </w:rPr>
      </w:pPr>
      <w:r>
        <w:rPr>
          <w:rFonts w:ascii="Times New Roman" w:hAnsi="Times New Roman"/>
        </w:rPr>
        <w:t>11/24</w:t>
      </w:r>
      <w:r>
        <w:rPr>
          <w:rFonts w:ascii="Times New Roman" w:hAnsi="Times New Roman"/>
        </w:rPr>
        <w:tab/>
        <w:t xml:space="preserve">Carey, </w:t>
      </w:r>
      <w:r>
        <w:rPr>
          <w:rFonts w:ascii="Times New Roman" w:hAnsi="Times New Roman"/>
          <w:i/>
        </w:rPr>
        <w:t>The Origin of Concepts</w:t>
      </w:r>
      <w:r>
        <w:rPr>
          <w:rFonts w:ascii="Times New Roman" w:hAnsi="Times New Roman"/>
        </w:rPr>
        <w:t>, Chapter 1</w:t>
      </w:r>
      <w:r w:rsidRPr="000A622D">
        <w:rPr>
          <w:rFonts w:ascii="Times New Roman" w:hAnsi="Times New Roman"/>
        </w:rPr>
        <w:t xml:space="preserve"> </w:t>
      </w:r>
    </w:p>
    <w:p w14:paraId="33997123" w14:textId="77777777" w:rsidR="007A67ED" w:rsidRPr="00A4734C" w:rsidRDefault="007A67ED" w:rsidP="007A67ED">
      <w:pPr>
        <w:tabs>
          <w:tab w:val="left" w:pos="-1440"/>
        </w:tabs>
        <w:jc w:val="both"/>
        <w:rPr>
          <w:rFonts w:ascii="Times New Roman" w:hAnsi="Times New Roman"/>
          <w:b/>
        </w:rPr>
      </w:pPr>
      <w:r>
        <w:rPr>
          <w:rFonts w:ascii="Times New Roman" w:hAnsi="Times New Roman"/>
        </w:rPr>
        <w:t>11/26</w:t>
      </w:r>
      <w:r>
        <w:rPr>
          <w:rFonts w:ascii="Times New Roman" w:hAnsi="Times New Roman"/>
        </w:rPr>
        <w:tab/>
      </w:r>
      <w:r>
        <w:rPr>
          <w:rFonts w:ascii="Times New Roman" w:hAnsi="Times New Roman"/>
          <w:b/>
        </w:rPr>
        <w:t>No Class – Friday Schedule</w:t>
      </w:r>
    </w:p>
    <w:p w14:paraId="20962448" w14:textId="77777777" w:rsidR="007A67ED" w:rsidRDefault="007A67ED" w:rsidP="007A67ED">
      <w:pPr>
        <w:spacing w:line="19" w:lineRule="exact"/>
        <w:jc w:val="both"/>
        <w:rPr>
          <w:rFonts w:ascii="Times New Roman" w:hAnsi="Times New Roman"/>
        </w:rPr>
      </w:pPr>
    </w:p>
    <w:p w14:paraId="3AFAAC75" w14:textId="77777777" w:rsidR="007A67ED" w:rsidRDefault="007A67ED" w:rsidP="007A67ED">
      <w:pPr>
        <w:spacing w:line="19" w:lineRule="exact"/>
        <w:jc w:val="both"/>
        <w:rPr>
          <w:rFonts w:ascii="Times New Roman" w:hAnsi="Times New Roman"/>
        </w:rPr>
      </w:pPr>
    </w:p>
    <w:p w14:paraId="3DB6D73A"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8480" behindDoc="1" locked="1" layoutInCell="0" allowOverlap="1" wp14:anchorId="752F19B7" wp14:editId="2AFA88A7">
                <wp:simplePos x="0" y="0"/>
                <wp:positionH relativeFrom="page">
                  <wp:posOffset>914400</wp:posOffset>
                </wp:positionH>
                <wp:positionV relativeFrom="paragraph">
                  <wp:posOffset>0</wp:posOffset>
                </wp:positionV>
                <wp:extent cx="5943600" cy="1206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GYJpfO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2A6B93EE" w14:textId="77777777" w:rsidR="007A67ED" w:rsidRDefault="007A67ED" w:rsidP="007A67ED">
      <w:pPr>
        <w:tabs>
          <w:tab w:val="left" w:pos="-1440"/>
        </w:tabs>
        <w:jc w:val="both"/>
        <w:rPr>
          <w:rFonts w:ascii="Times New Roman" w:hAnsi="Times New Roman"/>
        </w:rPr>
      </w:pPr>
      <w:r>
        <w:rPr>
          <w:rFonts w:ascii="Times New Roman" w:hAnsi="Times New Roman"/>
        </w:rPr>
        <w:t>12/1</w:t>
      </w:r>
      <w:r>
        <w:rPr>
          <w:rFonts w:ascii="Times New Roman" w:hAnsi="Times New Roman"/>
        </w:rPr>
        <w:tab/>
        <w:t xml:space="preserve">Carey, </w:t>
      </w:r>
      <w:r>
        <w:rPr>
          <w:rFonts w:ascii="Times New Roman" w:hAnsi="Times New Roman"/>
          <w:i/>
        </w:rPr>
        <w:t>The Origin of Concepts</w:t>
      </w:r>
      <w:r>
        <w:rPr>
          <w:rFonts w:ascii="Times New Roman" w:hAnsi="Times New Roman"/>
        </w:rPr>
        <w:t>, Chapter 1</w:t>
      </w:r>
    </w:p>
    <w:p w14:paraId="7C16CC5A" w14:textId="77777777" w:rsidR="007A67ED" w:rsidRDefault="007A67ED" w:rsidP="007A67ED">
      <w:pPr>
        <w:tabs>
          <w:tab w:val="left" w:pos="-1440"/>
        </w:tabs>
        <w:jc w:val="both"/>
        <w:rPr>
          <w:rFonts w:ascii="Times New Roman" w:hAnsi="Times New Roman"/>
        </w:rPr>
      </w:pPr>
      <w:r>
        <w:rPr>
          <w:rFonts w:ascii="Times New Roman" w:hAnsi="Times New Roman"/>
          <w:b/>
        </w:rPr>
        <w:tab/>
        <w:t>QUIZ #6</w:t>
      </w:r>
    </w:p>
    <w:p w14:paraId="11AA900F" w14:textId="77777777" w:rsidR="007A67ED" w:rsidRPr="0066263E" w:rsidRDefault="007A67ED" w:rsidP="007A67ED">
      <w:pPr>
        <w:tabs>
          <w:tab w:val="left" w:pos="-1440"/>
        </w:tabs>
        <w:jc w:val="both"/>
        <w:rPr>
          <w:rFonts w:ascii="Times New Roman" w:hAnsi="Times New Roman"/>
        </w:rPr>
      </w:pPr>
      <w:r>
        <w:rPr>
          <w:rFonts w:ascii="Times New Roman" w:hAnsi="Times New Roman"/>
        </w:rPr>
        <w:t>12/3</w:t>
      </w:r>
      <w:r>
        <w:rPr>
          <w:rFonts w:ascii="Times New Roman" w:hAnsi="Times New Roman"/>
        </w:rPr>
        <w:tab/>
        <w:t xml:space="preserve">Carey, </w:t>
      </w:r>
      <w:r>
        <w:rPr>
          <w:rFonts w:ascii="Times New Roman" w:hAnsi="Times New Roman"/>
          <w:i/>
        </w:rPr>
        <w:t>The Origin of Concepts</w:t>
      </w:r>
      <w:r>
        <w:rPr>
          <w:rFonts w:ascii="Times New Roman" w:hAnsi="Times New Roman"/>
        </w:rPr>
        <w:t>, Chapter 2</w:t>
      </w:r>
    </w:p>
    <w:p w14:paraId="57655090" w14:textId="77777777" w:rsidR="007A67ED"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69504" behindDoc="1" locked="1" layoutInCell="0" allowOverlap="1" wp14:anchorId="68593C37" wp14:editId="42680A1C">
                <wp:simplePos x="0" y="0"/>
                <wp:positionH relativeFrom="page">
                  <wp:posOffset>914400</wp:posOffset>
                </wp:positionH>
                <wp:positionV relativeFrom="paragraph">
                  <wp:posOffset>0</wp:posOffset>
                </wp:positionV>
                <wp:extent cx="5943600" cy="120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" o:allowincell="f" fillcolor="black" stroked="f" strokeweight="0">
                <v:shadow color="gray" opacity="1" mv:blur="0" offset="2pt,2pt"/>
                <w10:wrap anchorx="page"/>
                <w10:anchorlock/>
              </v:rect>
            </w:pict>
          </mc:Fallback>
        </mc:AlternateContent>
      </w:r>
    </w:p>
    <w:p w14:paraId="64D0783B" w14:textId="77777777" w:rsidR="007A67ED" w:rsidRDefault="007A67ED" w:rsidP="007A67ED">
      <w:pPr>
        <w:jc w:val="both"/>
        <w:rPr>
          <w:rFonts w:ascii="Times New Roman" w:hAnsi="Times New Roman"/>
        </w:rPr>
      </w:pPr>
      <w:r>
        <w:rPr>
          <w:rFonts w:ascii="Times New Roman" w:hAnsi="Times New Roman"/>
        </w:rPr>
        <w:t>12/8</w:t>
      </w:r>
      <w:r>
        <w:rPr>
          <w:rFonts w:ascii="Times New Roman" w:hAnsi="Times New Roman"/>
        </w:rPr>
        <w:tab/>
        <w:t xml:space="preserve">Carey, </w:t>
      </w:r>
      <w:r>
        <w:rPr>
          <w:rFonts w:ascii="Times New Roman" w:hAnsi="Times New Roman"/>
          <w:i/>
        </w:rPr>
        <w:t>The Origin of Concepts</w:t>
      </w:r>
      <w:r>
        <w:rPr>
          <w:rFonts w:ascii="Times New Roman" w:hAnsi="Times New Roman"/>
        </w:rPr>
        <w:t>, Chapter 2</w:t>
      </w:r>
    </w:p>
    <w:p w14:paraId="2CA15A0F" w14:textId="77777777" w:rsidR="007A67ED" w:rsidRDefault="007A67ED" w:rsidP="007A67ED">
      <w:pPr>
        <w:jc w:val="both"/>
        <w:rPr>
          <w:rFonts w:ascii="Times New Roman" w:hAnsi="Times New Roman"/>
        </w:rPr>
      </w:pPr>
      <w:r>
        <w:rPr>
          <w:rFonts w:ascii="Times New Roman" w:hAnsi="Times New Roman"/>
        </w:rPr>
        <w:t>12/10</w:t>
      </w:r>
      <w:r>
        <w:rPr>
          <w:rFonts w:ascii="Times New Roman" w:hAnsi="Times New Roman"/>
        </w:rPr>
        <w:tab/>
        <w:t xml:space="preserve">Carey, </w:t>
      </w:r>
      <w:r>
        <w:rPr>
          <w:rFonts w:ascii="Times New Roman" w:hAnsi="Times New Roman"/>
          <w:i/>
        </w:rPr>
        <w:t>The Origin of Concepts</w:t>
      </w:r>
      <w:r>
        <w:rPr>
          <w:rFonts w:ascii="Times New Roman" w:hAnsi="Times New Roman"/>
        </w:rPr>
        <w:t>, Chapter 3</w:t>
      </w:r>
    </w:p>
    <w:p w14:paraId="4508B722" w14:textId="77777777" w:rsidR="007A67ED" w:rsidRPr="00AB642B" w:rsidRDefault="007A67ED" w:rsidP="007A67ED">
      <w:pPr>
        <w:spacing w:line="19" w:lineRule="exact"/>
        <w:jc w:val="both"/>
        <w:rPr>
          <w:rFonts w:ascii="Times New Roman" w:hAnsi="Times New Roman"/>
        </w:rPr>
      </w:pPr>
      <w:r>
        <w:rPr>
          <w:noProof/>
        </w:rPr>
        <mc:AlternateContent>
          <mc:Choice Requires="wps">
            <w:drawing>
              <wp:anchor distT="0" distB="0" distL="114300" distR="114300" simplePos="0" relativeHeight="251670528" behindDoc="1" locked="1" layoutInCell="0" allowOverlap="1" wp14:anchorId="2C589EE0" wp14:editId="5ED3D4E2">
                <wp:simplePos x="0" y="0"/>
                <wp:positionH relativeFrom="page">
                  <wp:posOffset>914400</wp:posOffset>
                </wp:positionH>
                <wp:positionV relativeFrom="paragraph">
                  <wp:posOffset>0</wp:posOffset>
                </wp:positionV>
                <wp:extent cx="5943600" cy="1206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RC0Iu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r w:rsidRPr="009B103E">
        <w:rPr>
          <w:rFonts w:ascii="Times New Roman" w:hAnsi="Times New Roman"/>
          <w:noProof/>
        </w:rPr>
        <mc:AlternateContent>
          <mc:Choice Requires="wps">
            <w:drawing>
              <wp:anchor distT="0" distB="0" distL="114300" distR="114300" simplePos="0" relativeHeight="251674624" behindDoc="1" locked="1" layoutInCell="0" allowOverlap="1" wp14:anchorId="7F9AD650" wp14:editId="721CB0B2">
                <wp:simplePos x="0" y="0"/>
                <wp:positionH relativeFrom="page">
                  <wp:posOffset>914400</wp:posOffset>
                </wp:positionH>
                <wp:positionV relativeFrom="paragraph">
                  <wp:posOffset>0</wp:posOffset>
                </wp:positionV>
                <wp:extent cx="5943600" cy="1206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" o:allowincell="f" fillcolor="black" stroked="f" strokeweight="0">
                <v:shadow color="gray" opacity="1" mv:blur="0" offset="2pt,2pt"/>
                <w10:wrap anchorx="page"/>
                <w10:anchorlock/>
              </v:rect>
            </w:pict>
          </mc:Fallback>
        </mc:AlternateContent>
      </w:r>
    </w:p>
    <w:p w14:paraId="7A666A57" w14:textId="77777777" w:rsidR="007A67ED" w:rsidRDefault="007A67ED" w:rsidP="007A67ED">
      <w:pPr>
        <w:tabs>
          <w:tab w:val="left" w:pos="-1440"/>
        </w:tabs>
        <w:ind w:left="720" w:hanging="720"/>
        <w:jc w:val="both"/>
        <w:rPr>
          <w:rFonts w:ascii="Times New Roman" w:hAnsi="Times New Roman"/>
        </w:rPr>
      </w:pPr>
      <w:r w:rsidRPr="009B103E">
        <w:rPr>
          <w:rFonts w:ascii="Times New Roman" w:hAnsi="Times New Roman"/>
        </w:rPr>
        <w:tab/>
      </w:r>
    </w:p>
    <w:p w14:paraId="460A8763" w14:textId="77777777" w:rsidR="007A67ED" w:rsidRDefault="007A67ED" w:rsidP="007A67ED">
      <w:pPr>
        <w:jc w:val="both"/>
        <w:rPr>
          <w:rFonts w:ascii="Times New Roman" w:hAnsi="Times New Roman"/>
        </w:rPr>
      </w:pPr>
      <w:r>
        <w:rPr>
          <w:rFonts w:ascii="Times New Roman" w:hAnsi="Times New Roman"/>
        </w:rPr>
        <w:t xml:space="preserve">The final quiz, </w:t>
      </w:r>
      <w:r w:rsidRPr="004C05C9">
        <w:rPr>
          <w:rFonts w:ascii="Times New Roman" w:hAnsi="Times New Roman"/>
          <w:b/>
        </w:rPr>
        <w:t>QUIZ #</w:t>
      </w:r>
      <w:r>
        <w:rPr>
          <w:rFonts w:ascii="Times New Roman" w:hAnsi="Times New Roman"/>
          <w:b/>
        </w:rPr>
        <w:t>7</w:t>
      </w:r>
      <w:r>
        <w:rPr>
          <w:rFonts w:ascii="Times New Roman" w:hAnsi="Times New Roman"/>
        </w:rPr>
        <w:t xml:space="preserve">, will be due during the final exam period.  Your third class paper, </w:t>
      </w:r>
      <w:r>
        <w:rPr>
          <w:rFonts w:ascii="Times New Roman" w:hAnsi="Times New Roman"/>
          <w:b/>
        </w:rPr>
        <w:t>Paper #3</w:t>
      </w:r>
      <w:r>
        <w:rPr>
          <w:rFonts w:ascii="Times New Roman" w:hAnsi="Times New Roman"/>
        </w:rPr>
        <w:t>, will also be due then.</w:t>
      </w:r>
    </w:p>
    <w:p w14:paraId="1CF8BD81" w14:textId="77777777" w:rsidR="007A67ED" w:rsidRDefault="007A67ED" w:rsidP="007A67ED">
      <w:pPr>
        <w:jc w:val="both"/>
        <w:rPr>
          <w:rFonts w:ascii="Times New Roman" w:hAnsi="Times New Roman"/>
        </w:rPr>
      </w:pPr>
    </w:p>
    <w:p w14:paraId="0D8ABDDB" w14:textId="77777777" w:rsidR="007A67ED" w:rsidRDefault="007A67ED" w:rsidP="007A67ED">
      <w:pPr>
        <w:jc w:val="both"/>
        <w:rPr>
          <w:rFonts w:ascii="Times New Roman" w:hAnsi="Times New Roman"/>
        </w:rPr>
      </w:pPr>
    </w:p>
    <w:p w14:paraId="1EA232AF" w14:textId="77777777" w:rsidR="007A67ED" w:rsidRDefault="007A67ED" w:rsidP="007A67ED">
      <w:pPr>
        <w:jc w:val="both"/>
        <w:rPr>
          <w:rFonts w:ascii="Times New Roman" w:hAnsi="Times New Roman"/>
        </w:rPr>
      </w:pPr>
    </w:p>
    <w:p w14:paraId="3DB25B76" w14:textId="77777777" w:rsidR="007A67ED" w:rsidRPr="00135DAE" w:rsidRDefault="007A67ED">
      <w:pPr>
        <w:jc w:val="both"/>
        <w:rPr>
          <w:rFonts w:ascii="Times New Roman" w:hAnsi="Times New Roman"/>
        </w:rPr>
      </w:pPr>
    </w:p>
    <w:sectPr w:rsidR="007A67ED" w:rsidRPr="00135DAE" w:rsidSect="00C22296">
      <w:headerReference w:type="even" r:id="rId14"/>
      <w:headerReference w:type="default" r:id="rId15"/>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31011" w14:textId="77777777" w:rsidR="00216066" w:rsidRDefault="00216066" w:rsidP="00C22296">
      <w:pPr>
        <w:rPr>
          <w:rFonts w:hint="eastAsia"/>
        </w:rPr>
      </w:pPr>
      <w:r>
        <w:separator/>
      </w:r>
    </w:p>
  </w:endnote>
  <w:endnote w:type="continuationSeparator" w:id="0">
    <w:p w14:paraId="33B53B6E" w14:textId="77777777" w:rsidR="00216066" w:rsidRDefault="00216066" w:rsidP="00C222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57C2" w14:textId="77777777" w:rsidR="00216066" w:rsidRDefault="00216066" w:rsidP="00C22296">
      <w:pPr>
        <w:rPr>
          <w:rFonts w:hint="eastAsia"/>
        </w:rPr>
      </w:pPr>
      <w:r>
        <w:separator/>
      </w:r>
    </w:p>
  </w:footnote>
  <w:footnote w:type="continuationSeparator" w:id="0">
    <w:p w14:paraId="264DF6A6" w14:textId="77777777" w:rsidR="00216066" w:rsidRDefault="00216066" w:rsidP="00C22296">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7857" w14:textId="77777777" w:rsidR="00216066" w:rsidRDefault="00216066" w:rsidP="00216066">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AA91F38" w14:textId="77777777" w:rsidR="00216066" w:rsidRDefault="00216066" w:rsidP="00C22296">
    <w:pPr>
      <w:pStyle w:val="Header"/>
      <w:ind w:right="360"/>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8198" w14:textId="77777777" w:rsidR="00216066" w:rsidRDefault="00216066" w:rsidP="00216066">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7A67ED">
      <w:rPr>
        <w:rStyle w:val="PageNumber"/>
        <w:rFonts w:hint="eastAsia"/>
        <w:noProof/>
      </w:rPr>
      <w:t>3</w:t>
    </w:r>
    <w:r>
      <w:rPr>
        <w:rStyle w:val="PageNumber"/>
        <w:rFonts w:hint="eastAsia"/>
      </w:rPr>
      <w:fldChar w:fldCharType="end"/>
    </w:r>
  </w:p>
  <w:p w14:paraId="768CDEAD" w14:textId="77777777" w:rsidR="00216066" w:rsidRDefault="00216066" w:rsidP="00C22296">
    <w:pPr>
      <w:pStyle w:val="Header"/>
      <w:ind w:right="360"/>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723"/>
    <w:multiLevelType w:val="hybridMultilevel"/>
    <w:tmpl w:val="2DF47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D"/>
    <w:rsid w:val="0007761B"/>
    <w:rsid w:val="0008383F"/>
    <w:rsid w:val="000A44D2"/>
    <w:rsid w:val="000C397F"/>
    <w:rsid w:val="000D3C79"/>
    <w:rsid w:val="001238D2"/>
    <w:rsid w:val="00135DAE"/>
    <w:rsid w:val="00135EA8"/>
    <w:rsid w:val="001C40CD"/>
    <w:rsid w:val="001D1456"/>
    <w:rsid w:val="001E0D21"/>
    <w:rsid w:val="0021017A"/>
    <w:rsid w:val="00216066"/>
    <w:rsid w:val="00254D35"/>
    <w:rsid w:val="00264D7E"/>
    <w:rsid w:val="0029325E"/>
    <w:rsid w:val="002C3DCF"/>
    <w:rsid w:val="00376B29"/>
    <w:rsid w:val="004170D6"/>
    <w:rsid w:val="004952E4"/>
    <w:rsid w:val="004A560B"/>
    <w:rsid w:val="005020CF"/>
    <w:rsid w:val="00554F9B"/>
    <w:rsid w:val="005A237C"/>
    <w:rsid w:val="007216A0"/>
    <w:rsid w:val="00772297"/>
    <w:rsid w:val="00795669"/>
    <w:rsid w:val="007A67ED"/>
    <w:rsid w:val="00884C16"/>
    <w:rsid w:val="008A200B"/>
    <w:rsid w:val="008C08BC"/>
    <w:rsid w:val="008E7E33"/>
    <w:rsid w:val="00914550"/>
    <w:rsid w:val="00936B3E"/>
    <w:rsid w:val="009A6152"/>
    <w:rsid w:val="00A95F00"/>
    <w:rsid w:val="00AB5841"/>
    <w:rsid w:val="00B3119E"/>
    <w:rsid w:val="00B63816"/>
    <w:rsid w:val="00B76A72"/>
    <w:rsid w:val="00C22296"/>
    <w:rsid w:val="00C2380F"/>
    <w:rsid w:val="00C64F4F"/>
    <w:rsid w:val="00C80EED"/>
    <w:rsid w:val="00CC354C"/>
    <w:rsid w:val="00CD6C53"/>
    <w:rsid w:val="00CF4C07"/>
    <w:rsid w:val="00D621A8"/>
    <w:rsid w:val="00D97852"/>
    <w:rsid w:val="00DE2AF3"/>
    <w:rsid w:val="00E70BD4"/>
    <w:rsid w:val="00E918E4"/>
    <w:rsid w:val="00EA4712"/>
    <w:rsid w:val="00EF37C1"/>
    <w:rsid w:val="00F37D19"/>
    <w:rsid w:val="00F632CC"/>
    <w:rsid w:val="00F70E51"/>
    <w:rsid w:val="00F8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0CA6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22296"/>
    <w:pPr>
      <w:tabs>
        <w:tab w:val="center" w:pos="4320"/>
        <w:tab w:val="right" w:pos="8640"/>
      </w:tabs>
    </w:pPr>
  </w:style>
  <w:style w:type="character" w:customStyle="1" w:styleId="HeaderChar">
    <w:name w:val="Header Char"/>
    <w:basedOn w:val="DefaultParagraphFont"/>
    <w:link w:val="Header"/>
    <w:uiPriority w:val="99"/>
    <w:rsid w:val="00C22296"/>
    <w:rPr>
      <w:rFonts w:ascii="Shruti" w:hAnsi="Shruti" w:cs="Times New Roman"/>
      <w:sz w:val="24"/>
      <w:szCs w:val="24"/>
    </w:rPr>
  </w:style>
  <w:style w:type="character" w:styleId="PageNumber">
    <w:name w:val="page number"/>
    <w:basedOn w:val="DefaultParagraphFont"/>
    <w:uiPriority w:val="99"/>
    <w:semiHidden/>
    <w:unhideWhenUsed/>
    <w:rsid w:val="00C22296"/>
  </w:style>
  <w:style w:type="character" w:styleId="Hyperlink">
    <w:name w:val="Hyperlink"/>
    <w:basedOn w:val="DefaultParagraphFont"/>
    <w:uiPriority w:val="99"/>
    <w:unhideWhenUsed/>
    <w:rsid w:val="001238D2"/>
    <w:rPr>
      <w:color w:val="0000FF" w:themeColor="hyperlink"/>
      <w:u w:val="single"/>
    </w:rPr>
  </w:style>
  <w:style w:type="character" w:styleId="FollowedHyperlink">
    <w:name w:val="FollowedHyperlink"/>
    <w:basedOn w:val="DefaultParagraphFont"/>
    <w:uiPriority w:val="99"/>
    <w:semiHidden/>
    <w:unhideWhenUsed/>
    <w:rsid w:val="005020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22296"/>
    <w:pPr>
      <w:tabs>
        <w:tab w:val="center" w:pos="4320"/>
        <w:tab w:val="right" w:pos="8640"/>
      </w:tabs>
    </w:pPr>
  </w:style>
  <w:style w:type="character" w:customStyle="1" w:styleId="HeaderChar">
    <w:name w:val="Header Char"/>
    <w:basedOn w:val="DefaultParagraphFont"/>
    <w:link w:val="Header"/>
    <w:uiPriority w:val="99"/>
    <w:rsid w:val="00C22296"/>
    <w:rPr>
      <w:rFonts w:ascii="Shruti" w:hAnsi="Shruti" w:cs="Times New Roman"/>
      <w:sz w:val="24"/>
      <w:szCs w:val="24"/>
    </w:rPr>
  </w:style>
  <w:style w:type="character" w:styleId="PageNumber">
    <w:name w:val="page number"/>
    <w:basedOn w:val="DefaultParagraphFont"/>
    <w:uiPriority w:val="99"/>
    <w:semiHidden/>
    <w:unhideWhenUsed/>
    <w:rsid w:val="00C22296"/>
  </w:style>
  <w:style w:type="character" w:styleId="Hyperlink">
    <w:name w:val="Hyperlink"/>
    <w:basedOn w:val="DefaultParagraphFont"/>
    <w:uiPriority w:val="99"/>
    <w:unhideWhenUsed/>
    <w:rsid w:val="001238D2"/>
    <w:rPr>
      <w:color w:val="0000FF" w:themeColor="hyperlink"/>
      <w:u w:val="single"/>
    </w:rPr>
  </w:style>
  <w:style w:type="character" w:styleId="FollowedHyperlink">
    <w:name w:val="FollowedHyperlink"/>
    <w:basedOn w:val="DefaultParagraphFont"/>
    <w:uiPriority w:val="99"/>
    <w:semiHidden/>
    <w:unhideWhenUsed/>
    <w:rsid w:val="00502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5301">
      <w:bodyDiv w:val="1"/>
      <w:marLeft w:val="0"/>
      <w:marRight w:val="0"/>
      <w:marTop w:val="0"/>
      <w:marBottom w:val="0"/>
      <w:divBdr>
        <w:top w:val="none" w:sz="0" w:space="0" w:color="auto"/>
        <w:left w:val="none" w:sz="0" w:space="0" w:color="auto"/>
        <w:bottom w:val="none" w:sz="0" w:space="0" w:color="auto"/>
        <w:right w:val="none" w:sz="0" w:space="0" w:color="auto"/>
      </w:divBdr>
    </w:div>
    <w:div w:id="680667199">
      <w:bodyDiv w:val="1"/>
      <w:marLeft w:val="0"/>
      <w:marRight w:val="0"/>
      <w:marTop w:val="0"/>
      <w:marBottom w:val="0"/>
      <w:divBdr>
        <w:top w:val="none" w:sz="0" w:space="0" w:color="auto"/>
        <w:left w:val="none" w:sz="0" w:space="0" w:color="auto"/>
        <w:bottom w:val="none" w:sz="0" w:space="0" w:color="auto"/>
        <w:right w:val="none" w:sz="0" w:space="0" w:color="auto"/>
      </w:divBdr>
    </w:div>
    <w:div w:id="1566984558">
      <w:bodyDiv w:val="1"/>
      <w:marLeft w:val="0"/>
      <w:marRight w:val="0"/>
      <w:marTop w:val="0"/>
      <w:marBottom w:val="0"/>
      <w:divBdr>
        <w:top w:val="none" w:sz="0" w:space="0" w:color="auto"/>
        <w:left w:val="none" w:sz="0" w:space="0" w:color="auto"/>
        <w:bottom w:val="none" w:sz="0" w:space="0" w:color="auto"/>
        <w:right w:val="none" w:sz="0" w:space="0" w:color="auto"/>
      </w:divBdr>
    </w:div>
    <w:div w:id="21121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abilityservices.rutgers.edu/faq.html" TargetMode="External"/><Relationship Id="rId12" Type="http://schemas.openxmlformats.org/officeDocument/2006/relationships/hyperlink" Target="mailto:dsoffice@rci.rutgers.edu" TargetMode="External"/><Relationship Id="rId13" Type="http://schemas.openxmlformats.org/officeDocument/2006/relationships/hyperlink" Target="http://disabilityservices.rutgers.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aizawa@rutgers.edu" TargetMode="External"/><Relationship Id="rId9" Type="http://schemas.openxmlformats.org/officeDocument/2006/relationships/hyperlink" Target="http://academicintegrity.rutgers.edu/" TargetMode="External"/><Relationship Id="rId10" Type="http://schemas.openxmlformats.org/officeDocument/2006/relationships/hyperlink" Target="http://disabilityservic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6067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Kenneth Aizawa</cp:lastModifiedBy>
  <cp:revision>3</cp:revision>
  <dcterms:created xsi:type="dcterms:W3CDTF">2014-10-06T22:32:00Z</dcterms:created>
  <dcterms:modified xsi:type="dcterms:W3CDTF">2014-10-06T22:33:00Z</dcterms:modified>
</cp:coreProperties>
</file>